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916"/>
        <w:tblW w:w="926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278"/>
        <w:gridCol w:w="1392"/>
        <w:gridCol w:w="1592"/>
      </w:tblGrid>
      <w:tr w:rsidR="00671508" w:rsidRPr="00CF40E2" w14:paraId="5071D27C" w14:textId="77777777" w:rsidTr="00671508">
        <w:trPr>
          <w:trHeight w:val="455"/>
          <w:tblCellSpacing w:w="20" w:type="dxa"/>
        </w:trPr>
        <w:tc>
          <w:tcPr>
            <w:tcW w:w="6244" w:type="dxa"/>
            <w:shd w:val="clear" w:color="auto" w:fill="auto"/>
            <w:vAlign w:val="center"/>
            <w:hideMark/>
          </w:tcPr>
          <w:p w14:paraId="6036E76D" w14:textId="77777777" w:rsidR="00671508" w:rsidRPr="00CF40E2" w:rsidRDefault="00671508" w:rsidP="00CF40E2">
            <w:pPr>
              <w:spacing w:after="0" w:line="240" w:lineRule="auto"/>
              <w:rPr>
                <w:rFonts w:ascii="Arial" w:eastAsia="Times New Roman" w:hAnsi="Arial" w:cs="Arial"/>
                <w:b/>
                <w:bCs/>
                <w:color w:val="000000"/>
              </w:rPr>
            </w:pPr>
            <w:r w:rsidRPr="00CF40E2">
              <w:rPr>
                <w:rFonts w:ascii="Arial" w:eastAsia="Times New Roman" w:hAnsi="Arial" w:cs="Arial"/>
                <w:b/>
                <w:bCs/>
                <w:color w:val="000000"/>
              </w:rPr>
              <w:t>Entrance and community room</w:t>
            </w:r>
          </w:p>
        </w:tc>
        <w:tc>
          <w:tcPr>
            <w:tcW w:w="1322" w:type="dxa"/>
            <w:shd w:val="clear" w:color="auto" w:fill="auto"/>
            <w:noWrap/>
            <w:vAlign w:val="bottom"/>
            <w:hideMark/>
          </w:tcPr>
          <w:p w14:paraId="35593B8E"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3B4E9333"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r w:rsidR="00671508" w:rsidRPr="00CF40E2" w14:paraId="45056174" w14:textId="77777777" w:rsidTr="00671508">
        <w:trPr>
          <w:trHeight w:val="668"/>
          <w:tblCellSpacing w:w="20" w:type="dxa"/>
        </w:trPr>
        <w:tc>
          <w:tcPr>
            <w:tcW w:w="6244" w:type="dxa"/>
            <w:shd w:val="clear" w:color="000000" w:fill="FCE4D6"/>
            <w:vAlign w:val="center"/>
            <w:hideMark/>
          </w:tcPr>
          <w:p w14:paraId="39A4B969"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Weekly:</w:t>
            </w:r>
          </w:p>
        </w:tc>
        <w:tc>
          <w:tcPr>
            <w:tcW w:w="1322" w:type="dxa"/>
            <w:shd w:val="clear" w:color="auto" w:fill="auto"/>
            <w:noWrap/>
            <w:vAlign w:val="bottom"/>
            <w:hideMark/>
          </w:tcPr>
          <w:p w14:paraId="7F69CD3A" w14:textId="77777777" w:rsidR="00671508" w:rsidRPr="00CF40E2" w:rsidRDefault="00671508" w:rsidP="00CF40E2">
            <w:pPr>
              <w:spacing w:after="0" w:line="240" w:lineRule="auto"/>
              <w:rPr>
                <w:rFonts w:ascii="Calibri" w:eastAsia="Times New Roman" w:hAnsi="Calibri" w:cs="Calibri"/>
                <w:color w:val="000000"/>
              </w:rPr>
            </w:pPr>
            <w:r>
              <w:rPr>
                <w:rFonts w:ascii="Calibri" w:eastAsia="Times New Roman" w:hAnsi="Calibri" w:cs="Calibri"/>
                <w:color w:val="000000"/>
              </w:rPr>
              <w:t>Time estimate</w:t>
            </w:r>
          </w:p>
        </w:tc>
        <w:tc>
          <w:tcPr>
            <w:tcW w:w="1536" w:type="dxa"/>
          </w:tcPr>
          <w:p w14:paraId="18F33357" w14:textId="77777777" w:rsidR="00671508" w:rsidRPr="00CF40E2" w:rsidRDefault="00671508" w:rsidP="00CF40E2">
            <w:pPr>
              <w:spacing w:after="0" w:line="240" w:lineRule="auto"/>
              <w:rPr>
                <w:rFonts w:ascii="Calibri" w:eastAsia="Times New Roman" w:hAnsi="Calibri" w:cs="Calibri"/>
                <w:color w:val="000000"/>
              </w:rPr>
            </w:pPr>
            <w:r>
              <w:rPr>
                <w:rFonts w:ascii="Calibri" w:eastAsia="Times New Roman" w:hAnsi="Calibri" w:cs="Calibri"/>
                <w:color w:val="000000"/>
              </w:rPr>
              <w:t>Total:</w:t>
            </w:r>
          </w:p>
        </w:tc>
      </w:tr>
      <w:tr w:rsidR="00671508" w:rsidRPr="00CF40E2" w14:paraId="4371FF6F" w14:textId="77777777" w:rsidTr="00671508">
        <w:trPr>
          <w:trHeight w:val="810"/>
          <w:tblCellSpacing w:w="20" w:type="dxa"/>
        </w:trPr>
        <w:tc>
          <w:tcPr>
            <w:tcW w:w="6244" w:type="dxa"/>
            <w:shd w:val="clear" w:color="auto" w:fill="auto"/>
            <w:vAlign w:val="center"/>
            <w:hideMark/>
          </w:tcPr>
          <w:p w14:paraId="7A78789A"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1. Empty all trash and recycling receptacles, replace liners, as needed, and remove trash and recycling to a collection point. (Client to furnish trash receptacle liners)</w:t>
            </w:r>
          </w:p>
        </w:tc>
        <w:tc>
          <w:tcPr>
            <w:tcW w:w="1322" w:type="dxa"/>
            <w:shd w:val="clear" w:color="auto" w:fill="auto"/>
            <w:noWrap/>
            <w:vAlign w:val="bottom"/>
            <w:hideMark/>
          </w:tcPr>
          <w:p w14:paraId="7AB7A780"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72A1C791"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r w:rsidR="00671508" w:rsidRPr="00CF40E2" w14:paraId="1EAC98DC" w14:textId="77777777" w:rsidTr="00671508">
        <w:trPr>
          <w:trHeight w:val="654"/>
          <w:tblCellSpacing w:w="20" w:type="dxa"/>
        </w:trPr>
        <w:tc>
          <w:tcPr>
            <w:tcW w:w="6244" w:type="dxa"/>
            <w:shd w:val="clear" w:color="auto" w:fill="auto"/>
            <w:vAlign w:val="center"/>
            <w:hideMark/>
          </w:tcPr>
          <w:p w14:paraId="0761259C"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2. Squeegee both sides of glass doors removing prints and smudges; wipe frames.</w:t>
            </w:r>
          </w:p>
        </w:tc>
        <w:tc>
          <w:tcPr>
            <w:tcW w:w="1322" w:type="dxa"/>
            <w:shd w:val="clear" w:color="auto" w:fill="auto"/>
            <w:noWrap/>
            <w:vAlign w:val="bottom"/>
            <w:hideMark/>
          </w:tcPr>
          <w:p w14:paraId="34EC94CF"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73159972"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r w:rsidR="00671508" w:rsidRPr="00CF40E2" w14:paraId="7A6269A4" w14:textId="77777777" w:rsidTr="00671508">
        <w:trPr>
          <w:trHeight w:val="768"/>
          <w:tblCellSpacing w:w="20" w:type="dxa"/>
        </w:trPr>
        <w:tc>
          <w:tcPr>
            <w:tcW w:w="6244" w:type="dxa"/>
            <w:shd w:val="clear" w:color="auto" w:fill="auto"/>
            <w:vAlign w:val="center"/>
            <w:hideMark/>
          </w:tcPr>
          <w:p w14:paraId="5E70FFDE"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3. Thoroughly dust all horizontal and vertical surfaces, including window sills, ledges, moldings, pictures, furniture and manner of furnishings.</w:t>
            </w:r>
          </w:p>
        </w:tc>
        <w:tc>
          <w:tcPr>
            <w:tcW w:w="1322" w:type="dxa"/>
            <w:shd w:val="clear" w:color="auto" w:fill="auto"/>
            <w:noWrap/>
            <w:vAlign w:val="bottom"/>
            <w:hideMark/>
          </w:tcPr>
          <w:p w14:paraId="3014E096"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2BF8946A"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r w:rsidR="00671508" w:rsidRPr="00CF40E2" w14:paraId="51EA6771" w14:textId="77777777" w:rsidTr="00671508">
        <w:trPr>
          <w:trHeight w:val="696"/>
          <w:tblCellSpacing w:w="20" w:type="dxa"/>
        </w:trPr>
        <w:tc>
          <w:tcPr>
            <w:tcW w:w="6244" w:type="dxa"/>
            <w:shd w:val="clear" w:color="auto" w:fill="auto"/>
            <w:vAlign w:val="center"/>
            <w:hideMark/>
          </w:tcPr>
          <w:p w14:paraId="2C7BAF31"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4. Vacuum walk off mats and traffic areas</w:t>
            </w:r>
          </w:p>
        </w:tc>
        <w:tc>
          <w:tcPr>
            <w:tcW w:w="1322" w:type="dxa"/>
            <w:shd w:val="clear" w:color="auto" w:fill="auto"/>
            <w:noWrap/>
            <w:vAlign w:val="bottom"/>
            <w:hideMark/>
          </w:tcPr>
          <w:p w14:paraId="1FFCB2F6"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3C6A37C5"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r w:rsidR="00671508" w:rsidRPr="00CF40E2" w14:paraId="0D5A57D0" w14:textId="77777777" w:rsidTr="00671508">
        <w:trPr>
          <w:trHeight w:val="455"/>
          <w:tblCellSpacing w:w="20" w:type="dxa"/>
        </w:trPr>
        <w:tc>
          <w:tcPr>
            <w:tcW w:w="6244" w:type="dxa"/>
            <w:shd w:val="clear" w:color="auto" w:fill="auto"/>
            <w:vAlign w:val="center"/>
            <w:hideMark/>
          </w:tcPr>
          <w:p w14:paraId="288F42F4"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5. Spot treat soiled carpet areas</w:t>
            </w:r>
          </w:p>
        </w:tc>
        <w:tc>
          <w:tcPr>
            <w:tcW w:w="1322" w:type="dxa"/>
            <w:shd w:val="clear" w:color="auto" w:fill="auto"/>
            <w:noWrap/>
            <w:vAlign w:val="bottom"/>
            <w:hideMark/>
          </w:tcPr>
          <w:p w14:paraId="1B084982"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27F8C2EA"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r w:rsidR="00671508" w:rsidRPr="00CF40E2" w14:paraId="440190A7" w14:textId="77777777" w:rsidTr="00671508">
        <w:trPr>
          <w:trHeight w:val="369"/>
          <w:tblCellSpacing w:w="20" w:type="dxa"/>
        </w:trPr>
        <w:tc>
          <w:tcPr>
            <w:tcW w:w="6244" w:type="dxa"/>
            <w:shd w:val="clear" w:color="auto" w:fill="auto"/>
            <w:vAlign w:val="center"/>
            <w:hideMark/>
          </w:tcPr>
          <w:p w14:paraId="5DE78101"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6. Dust mop hard surface floors</w:t>
            </w:r>
          </w:p>
        </w:tc>
        <w:tc>
          <w:tcPr>
            <w:tcW w:w="1322" w:type="dxa"/>
            <w:shd w:val="clear" w:color="auto" w:fill="auto"/>
            <w:noWrap/>
            <w:vAlign w:val="bottom"/>
            <w:hideMark/>
          </w:tcPr>
          <w:p w14:paraId="154CF748"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44B7388F"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r w:rsidR="00671508" w:rsidRPr="00CF40E2" w14:paraId="60481813" w14:textId="77777777" w:rsidTr="00671508">
        <w:trPr>
          <w:trHeight w:val="654"/>
          <w:tblCellSpacing w:w="20" w:type="dxa"/>
        </w:trPr>
        <w:tc>
          <w:tcPr>
            <w:tcW w:w="6244" w:type="dxa"/>
            <w:shd w:val="clear" w:color="auto" w:fill="auto"/>
            <w:vAlign w:val="center"/>
            <w:hideMark/>
          </w:tcPr>
          <w:p w14:paraId="0B17342F"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7. Damp mop hard surface floors, taking care to get into corners, along edges and beneath furniture.</w:t>
            </w:r>
          </w:p>
        </w:tc>
        <w:tc>
          <w:tcPr>
            <w:tcW w:w="1322" w:type="dxa"/>
            <w:shd w:val="clear" w:color="auto" w:fill="auto"/>
            <w:noWrap/>
            <w:vAlign w:val="bottom"/>
            <w:hideMark/>
          </w:tcPr>
          <w:p w14:paraId="14399690"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0051E197"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r w:rsidR="00671508" w:rsidRPr="00CF40E2" w14:paraId="109ECA76" w14:textId="77777777" w:rsidTr="00671508">
        <w:trPr>
          <w:trHeight w:val="165"/>
          <w:tblCellSpacing w:w="20" w:type="dxa"/>
        </w:trPr>
        <w:tc>
          <w:tcPr>
            <w:tcW w:w="6244" w:type="dxa"/>
            <w:shd w:val="clear" w:color="auto" w:fill="auto"/>
            <w:vAlign w:val="center"/>
          </w:tcPr>
          <w:p w14:paraId="48D06FEA" w14:textId="77777777" w:rsidR="00671508" w:rsidRPr="00CF40E2" w:rsidRDefault="00671508" w:rsidP="00CF40E2">
            <w:pPr>
              <w:spacing w:after="0" w:line="240" w:lineRule="auto"/>
              <w:rPr>
                <w:rFonts w:ascii="Arial" w:eastAsia="Times New Roman" w:hAnsi="Arial" w:cs="Arial"/>
                <w:color w:val="000000"/>
              </w:rPr>
            </w:pPr>
          </w:p>
        </w:tc>
        <w:tc>
          <w:tcPr>
            <w:tcW w:w="1322" w:type="dxa"/>
            <w:shd w:val="clear" w:color="auto" w:fill="auto"/>
            <w:noWrap/>
            <w:vAlign w:val="bottom"/>
          </w:tcPr>
          <w:p w14:paraId="7F623228"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752B13AD"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r w:rsidR="00671508" w:rsidRPr="00CF40E2" w14:paraId="0C51495C" w14:textId="77777777" w:rsidTr="00671508">
        <w:trPr>
          <w:trHeight w:val="284"/>
          <w:tblCellSpacing w:w="20" w:type="dxa"/>
        </w:trPr>
        <w:tc>
          <w:tcPr>
            <w:tcW w:w="6244" w:type="dxa"/>
            <w:shd w:val="clear" w:color="000000" w:fill="FCE4D6"/>
            <w:vAlign w:val="center"/>
            <w:hideMark/>
          </w:tcPr>
          <w:p w14:paraId="36C9D906"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 xml:space="preserve">Monthly: </w:t>
            </w:r>
          </w:p>
        </w:tc>
        <w:tc>
          <w:tcPr>
            <w:tcW w:w="1322" w:type="dxa"/>
            <w:shd w:val="clear" w:color="auto" w:fill="auto"/>
            <w:noWrap/>
            <w:vAlign w:val="bottom"/>
            <w:hideMark/>
          </w:tcPr>
          <w:p w14:paraId="789791F2" w14:textId="77777777" w:rsidR="00671508" w:rsidRPr="00CF40E2" w:rsidRDefault="00671508" w:rsidP="00CF40E2">
            <w:pPr>
              <w:spacing w:after="0" w:line="240" w:lineRule="auto"/>
              <w:rPr>
                <w:rFonts w:ascii="Calibri" w:eastAsia="Times New Roman" w:hAnsi="Calibri" w:cs="Calibri"/>
                <w:color w:val="000000"/>
              </w:rPr>
            </w:pPr>
            <w:r>
              <w:rPr>
                <w:rFonts w:ascii="Calibri" w:eastAsia="Times New Roman" w:hAnsi="Calibri" w:cs="Calibri"/>
                <w:color w:val="000000"/>
              </w:rPr>
              <w:t xml:space="preserve">Time </w:t>
            </w:r>
            <w:r>
              <w:rPr>
                <w:rFonts w:ascii="Calibri" w:eastAsia="Times New Roman" w:hAnsi="Calibri" w:cs="Calibri"/>
                <w:color w:val="000000"/>
              </w:rPr>
              <w:t xml:space="preserve"> estimate</w:t>
            </w:r>
          </w:p>
        </w:tc>
        <w:tc>
          <w:tcPr>
            <w:tcW w:w="1536" w:type="dxa"/>
          </w:tcPr>
          <w:p w14:paraId="69C6D7CA" w14:textId="77777777" w:rsidR="00671508" w:rsidRPr="00CF40E2" w:rsidRDefault="00671508" w:rsidP="00CF40E2">
            <w:pPr>
              <w:spacing w:after="0" w:line="240" w:lineRule="auto"/>
              <w:rPr>
                <w:rFonts w:ascii="Calibri" w:eastAsia="Times New Roman" w:hAnsi="Calibri" w:cs="Calibri"/>
                <w:color w:val="000000"/>
              </w:rPr>
            </w:pPr>
            <w:r w:rsidRPr="00CF40E2">
              <w:rPr>
                <w:rFonts w:ascii="Calibri" w:eastAsia="Times New Roman" w:hAnsi="Calibri" w:cs="Calibri"/>
                <w:color w:val="000000"/>
              </w:rPr>
              <w:t>Total</w:t>
            </w:r>
            <w:r>
              <w:rPr>
                <w:rFonts w:ascii="Calibri" w:eastAsia="Times New Roman" w:hAnsi="Calibri" w:cs="Calibri"/>
                <w:color w:val="000000"/>
              </w:rPr>
              <w:t>:</w:t>
            </w:r>
          </w:p>
        </w:tc>
      </w:tr>
      <w:tr w:rsidR="00671508" w:rsidRPr="00CF40E2" w14:paraId="539BB6C5" w14:textId="77777777" w:rsidTr="00671508">
        <w:trPr>
          <w:trHeight w:val="625"/>
          <w:tblCellSpacing w:w="20" w:type="dxa"/>
        </w:trPr>
        <w:tc>
          <w:tcPr>
            <w:tcW w:w="6244" w:type="dxa"/>
            <w:shd w:val="clear" w:color="auto" w:fill="auto"/>
            <w:vAlign w:val="center"/>
            <w:hideMark/>
          </w:tcPr>
          <w:p w14:paraId="25781442"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1. Thoroughly vacuum all carpeting taking care to get into corners, along edges and beneath furniture.</w:t>
            </w:r>
          </w:p>
        </w:tc>
        <w:tc>
          <w:tcPr>
            <w:tcW w:w="1322" w:type="dxa"/>
            <w:shd w:val="clear" w:color="auto" w:fill="auto"/>
            <w:noWrap/>
            <w:vAlign w:val="bottom"/>
            <w:hideMark/>
          </w:tcPr>
          <w:p w14:paraId="0AADE68C"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4C722FAC"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r w:rsidR="00671508" w:rsidRPr="00CF40E2" w14:paraId="145ECD70" w14:textId="77777777" w:rsidTr="00671508">
        <w:trPr>
          <w:trHeight w:val="611"/>
          <w:tblCellSpacing w:w="20" w:type="dxa"/>
        </w:trPr>
        <w:tc>
          <w:tcPr>
            <w:tcW w:w="6244" w:type="dxa"/>
            <w:shd w:val="clear" w:color="auto" w:fill="auto"/>
            <w:vAlign w:val="center"/>
            <w:hideMark/>
          </w:tcPr>
          <w:p w14:paraId="17BF82E1"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 xml:space="preserve">2. Spot wipe walls, light switches, and doors removing fingerprints, smudges and spills. </w:t>
            </w:r>
          </w:p>
        </w:tc>
        <w:tc>
          <w:tcPr>
            <w:tcW w:w="1322" w:type="dxa"/>
            <w:shd w:val="clear" w:color="auto" w:fill="auto"/>
            <w:noWrap/>
            <w:vAlign w:val="bottom"/>
            <w:hideMark/>
          </w:tcPr>
          <w:p w14:paraId="290CA704"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656FFD8C"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r w:rsidR="00671508" w:rsidRPr="00CF40E2" w14:paraId="27D0DE53" w14:textId="77777777" w:rsidTr="00671508">
        <w:trPr>
          <w:trHeight w:val="611"/>
          <w:tblCellSpacing w:w="20" w:type="dxa"/>
        </w:trPr>
        <w:tc>
          <w:tcPr>
            <w:tcW w:w="6244" w:type="dxa"/>
            <w:shd w:val="clear" w:color="auto" w:fill="auto"/>
            <w:vAlign w:val="center"/>
            <w:hideMark/>
          </w:tcPr>
          <w:p w14:paraId="13FBF28B"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3. Complete all high dusting, including exhaust fans, air ventilators and light fixtures within reach.</w:t>
            </w:r>
          </w:p>
        </w:tc>
        <w:tc>
          <w:tcPr>
            <w:tcW w:w="1322" w:type="dxa"/>
            <w:shd w:val="clear" w:color="auto" w:fill="auto"/>
            <w:noWrap/>
            <w:vAlign w:val="bottom"/>
            <w:hideMark/>
          </w:tcPr>
          <w:p w14:paraId="43948275"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335D92AE"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r w:rsidR="00671508" w:rsidRPr="00CF40E2" w14:paraId="4A1E9B8B" w14:textId="77777777" w:rsidTr="00671508">
        <w:trPr>
          <w:trHeight w:val="282"/>
          <w:tblCellSpacing w:w="20" w:type="dxa"/>
        </w:trPr>
        <w:tc>
          <w:tcPr>
            <w:tcW w:w="6244" w:type="dxa"/>
            <w:shd w:val="clear" w:color="auto" w:fill="auto"/>
            <w:vAlign w:val="center"/>
          </w:tcPr>
          <w:p w14:paraId="12EDEA13" w14:textId="77777777" w:rsidR="00671508" w:rsidRPr="00CF40E2" w:rsidRDefault="00671508" w:rsidP="00CF40E2">
            <w:pPr>
              <w:spacing w:after="0" w:line="240" w:lineRule="auto"/>
              <w:rPr>
                <w:rFonts w:ascii="Arial" w:eastAsia="Times New Roman" w:hAnsi="Arial" w:cs="Arial"/>
                <w:color w:val="000000"/>
              </w:rPr>
            </w:pPr>
          </w:p>
        </w:tc>
        <w:tc>
          <w:tcPr>
            <w:tcW w:w="1322" w:type="dxa"/>
            <w:shd w:val="clear" w:color="auto" w:fill="auto"/>
            <w:noWrap/>
            <w:vAlign w:val="bottom"/>
          </w:tcPr>
          <w:p w14:paraId="4C399F29"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599BD3F1"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r w:rsidR="00671508" w:rsidRPr="00CF40E2" w14:paraId="57ADE251" w14:textId="77777777" w:rsidTr="00671508">
        <w:trPr>
          <w:trHeight w:val="284"/>
          <w:tblCellSpacing w:w="20" w:type="dxa"/>
        </w:trPr>
        <w:tc>
          <w:tcPr>
            <w:tcW w:w="6244" w:type="dxa"/>
            <w:shd w:val="clear" w:color="000000" w:fill="FCE4D6"/>
            <w:vAlign w:val="center"/>
            <w:hideMark/>
          </w:tcPr>
          <w:p w14:paraId="1341F8EB"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Quarterly:</w:t>
            </w:r>
          </w:p>
        </w:tc>
        <w:tc>
          <w:tcPr>
            <w:tcW w:w="1322" w:type="dxa"/>
            <w:shd w:val="clear" w:color="auto" w:fill="auto"/>
            <w:noWrap/>
            <w:vAlign w:val="bottom"/>
            <w:hideMark/>
          </w:tcPr>
          <w:p w14:paraId="64F7058B" w14:textId="77777777" w:rsidR="00671508" w:rsidRPr="00CF40E2" w:rsidRDefault="00671508" w:rsidP="00CF40E2">
            <w:pPr>
              <w:spacing w:after="0" w:line="240" w:lineRule="auto"/>
              <w:rPr>
                <w:rFonts w:ascii="Calibri" w:eastAsia="Times New Roman" w:hAnsi="Calibri" w:cs="Calibri"/>
                <w:color w:val="000000"/>
              </w:rPr>
            </w:pPr>
            <w:r>
              <w:rPr>
                <w:rFonts w:ascii="Calibri" w:eastAsia="Times New Roman" w:hAnsi="Calibri" w:cs="Calibri"/>
                <w:color w:val="000000"/>
              </w:rPr>
              <w:t>Time</w:t>
            </w:r>
            <w:r>
              <w:rPr>
                <w:rFonts w:ascii="Calibri" w:eastAsia="Times New Roman" w:hAnsi="Calibri" w:cs="Calibri"/>
                <w:color w:val="000000"/>
              </w:rPr>
              <w:t xml:space="preserve"> estimate</w:t>
            </w:r>
          </w:p>
        </w:tc>
        <w:tc>
          <w:tcPr>
            <w:tcW w:w="1536" w:type="dxa"/>
          </w:tcPr>
          <w:p w14:paraId="739C8BD8" w14:textId="77777777" w:rsidR="00671508" w:rsidRPr="00CF40E2" w:rsidRDefault="00671508" w:rsidP="00CF40E2">
            <w:pPr>
              <w:spacing w:after="0" w:line="240" w:lineRule="auto"/>
              <w:rPr>
                <w:rFonts w:ascii="Calibri" w:eastAsia="Times New Roman" w:hAnsi="Calibri" w:cs="Calibri"/>
                <w:color w:val="000000"/>
              </w:rPr>
            </w:pPr>
            <w:r w:rsidRPr="00CF40E2">
              <w:rPr>
                <w:rFonts w:ascii="Calibri" w:eastAsia="Times New Roman" w:hAnsi="Calibri" w:cs="Calibri"/>
                <w:color w:val="000000"/>
              </w:rPr>
              <w:t>Total</w:t>
            </w:r>
            <w:r>
              <w:rPr>
                <w:rFonts w:ascii="Calibri" w:eastAsia="Times New Roman" w:hAnsi="Calibri" w:cs="Calibri"/>
                <w:color w:val="000000"/>
              </w:rPr>
              <w:t>:</w:t>
            </w:r>
          </w:p>
        </w:tc>
      </w:tr>
      <w:tr w:rsidR="00671508" w:rsidRPr="00CF40E2" w14:paraId="7336F546" w14:textId="77777777" w:rsidTr="00671508">
        <w:trPr>
          <w:trHeight w:val="540"/>
          <w:tblCellSpacing w:w="20" w:type="dxa"/>
        </w:trPr>
        <w:tc>
          <w:tcPr>
            <w:tcW w:w="6244" w:type="dxa"/>
            <w:shd w:val="clear" w:color="auto" w:fill="auto"/>
            <w:vAlign w:val="center"/>
            <w:hideMark/>
          </w:tcPr>
          <w:p w14:paraId="44D01937"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1. Thoroughly wash windows (interior and exterior on ground level) and partition glass on both sides. Damp wipe all window glass/frames (Weather permitting)</w:t>
            </w:r>
          </w:p>
        </w:tc>
        <w:tc>
          <w:tcPr>
            <w:tcW w:w="1322" w:type="dxa"/>
            <w:shd w:val="clear" w:color="auto" w:fill="auto"/>
            <w:noWrap/>
            <w:vAlign w:val="bottom"/>
            <w:hideMark/>
          </w:tcPr>
          <w:p w14:paraId="7E641A02"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6146C66C"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r w:rsidR="00671508" w:rsidRPr="00CF40E2" w14:paraId="3EF54D23" w14:textId="77777777" w:rsidTr="00671508">
        <w:trPr>
          <w:trHeight w:val="284"/>
          <w:tblCellSpacing w:w="20" w:type="dxa"/>
        </w:trPr>
        <w:tc>
          <w:tcPr>
            <w:tcW w:w="6244" w:type="dxa"/>
            <w:shd w:val="clear" w:color="auto" w:fill="auto"/>
            <w:vAlign w:val="center"/>
            <w:hideMark/>
          </w:tcPr>
          <w:p w14:paraId="1E6C68AE" w14:textId="77777777" w:rsidR="00671508" w:rsidRPr="00CF40E2" w:rsidRDefault="00671508" w:rsidP="00CF40E2">
            <w:pPr>
              <w:spacing w:after="0" w:line="240" w:lineRule="auto"/>
              <w:rPr>
                <w:rFonts w:ascii="Arial" w:eastAsia="Times New Roman" w:hAnsi="Arial" w:cs="Arial"/>
                <w:color w:val="000000"/>
              </w:rPr>
            </w:pPr>
            <w:r w:rsidRPr="00CF40E2">
              <w:rPr>
                <w:rFonts w:ascii="Arial" w:eastAsia="Times New Roman" w:hAnsi="Arial" w:cs="Arial"/>
                <w:color w:val="000000"/>
              </w:rPr>
              <w:t>2. Dust all blinds.</w:t>
            </w:r>
          </w:p>
        </w:tc>
        <w:tc>
          <w:tcPr>
            <w:tcW w:w="1322" w:type="dxa"/>
            <w:shd w:val="clear" w:color="auto" w:fill="auto"/>
            <w:noWrap/>
            <w:vAlign w:val="bottom"/>
            <w:hideMark/>
          </w:tcPr>
          <w:p w14:paraId="3FF8A491" w14:textId="77777777" w:rsidR="00671508" w:rsidRPr="00CF40E2" w:rsidRDefault="00671508" w:rsidP="00CF40E2">
            <w:pPr>
              <w:spacing w:after="0" w:line="240" w:lineRule="auto"/>
              <w:rPr>
                <w:rFonts w:ascii="Times New Roman" w:eastAsia="Times New Roman" w:hAnsi="Times New Roman" w:cs="Times New Roman"/>
                <w:sz w:val="20"/>
                <w:szCs w:val="20"/>
              </w:rPr>
            </w:pPr>
          </w:p>
        </w:tc>
        <w:tc>
          <w:tcPr>
            <w:tcW w:w="1536" w:type="dxa"/>
          </w:tcPr>
          <w:p w14:paraId="40CE21D9" w14:textId="77777777" w:rsidR="00671508" w:rsidRPr="00CF40E2" w:rsidRDefault="00671508" w:rsidP="00CF40E2">
            <w:pPr>
              <w:spacing w:after="0" w:line="240" w:lineRule="auto"/>
              <w:rPr>
                <w:rFonts w:ascii="Times New Roman" w:eastAsia="Times New Roman" w:hAnsi="Times New Roman" w:cs="Times New Roman"/>
                <w:sz w:val="20"/>
                <w:szCs w:val="20"/>
              </w:rPr>
            </w:pPr>
          </w:p>
        </w:tc>
      </w:tr>
    </w:tbl>
    <w:p w14:paraId="639D003E" w14:textId="77777777" w:rsidR="000A56BB" w:rsidRPr="00540E6F" w:rsidRDefault="00CF40E2">
      <w:pPr>
        <w:rPr>
          <w:sz w:val="24"/>
          <w:szCs w:val="24"/>
        </w:rPr>
      </w:pPr>
      <w:r w:rsidRPr="00540E6F">
        <w:rPr>
          <w:sz w:val="24"/>
          <w:szCs w:val="24"/>
        </w:rPr>
        <w:t>The time estimate inquires after the amount of time you think it will take to complete the given task. The total asks for the total time you believe it will take to complete each section (that is, weekly total for entrance and community room, monthly total for the same, etc.)</w:t>
      </w:r>
    </w:p>
    <w:p w14:paraId="191F4422" w14:textId="77777777" w:rsidR="00CF40E2" w:rsidRDefault="00CF40E2"/>
    <w:tbl>
      <w:tblPr>
        <w:tblStyle w:val="TableGrid"/>
        <w:tblW w:w="908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53"/>
        <w:gridCol w:w="1160"/>
        <w:gridCol w:w="1569"/>
      </w:tblGrid>
      <w:tr w:rsidR="00671508" w:rsidRPr="00CC3581" w14:paraId="16E71E15" w14:textId="77777777" w:rsidTr="00671508">
        <w:trPr>
          <w:trHeight w:val="788"/>
          <w:tblCellSpacing w:w="20" w:type="dxa"/>
        </w:trPr>
        <w:tc>
          <w:tcPr>
            <w:tcW w:w="6353" w:type="dxa"/>
            <w:hideMark/>
          </w:tcPr>
          <w:p w14:paraId="5F859E9F" w14:textId="77777777" w:rsidR="00671508" w:rsidRPr="00CC3581" w:rsidRDefault="00671508" w:rsidP="00CC3581">
            <w:pPr>
              <w:rPr>
                <w:rFonts w:ascii="Arial" w:eastAsia="Times New Roman" w:hAnsi="Arial" w:cs="Arial"/>
                <w:b/>
                <w:bCs/>
                <w:color w:val="000000"/>
              </w:rPr>
            </w:pPr>
            <w:r w:rsidRPr="00CC3581">
              <w:rPr>
                <w:rFonts w:ascii="Arial" w:eastAsia="Times New Roman" w:hAnsi="Arial" w:cs="Arial"/>
                <w:b/>
                <w:bCs/>
                <w:color w:val="000000"/>
              </w:rPr>
              <w:lastRenderedPageBreak/>
              <w:t xml:space="preserve">Main library (including offices, desk area, computer and teen rooms, book sale and craft supply exchange rooms </w:t>
            </w:r>
          </w:p>
        </w:tc>
        <w:tc>
          <w:tcPr>
            <w:tcW w:w="1090" w:type="dxa"/>
            <w:noWrap/>
            <w:vAlign w:val="bottom"/>
            <w:hideMark/>
          </w:tcPr>
          <w:p w14:paraId="24232489" w14:textId="77777777" w:rsidR="00671508" w:rsidRPr="00CF40E2" w:rsidRDefault="00671508" w:rsidP="00CC3581">
            <w:pPr>
              <w:rPr>
                <w:rFonts w:ascii="Times New Roman" w:eastAsia="Times New Roman" w:hAnsi="Times New Roman" w:cs="Times New Roman"/>
                <w:sz w:val="20"/>
                <w:szCs w:val="20"/>
              </w:rPr>
            </w:pPr>
          </w:p>
        </w:tc>
        <w:tc>
          <w:tcPr>
            <w:tcW w:w="1479" w:type="dxa"/>
            <w:noWrap/>
            <w:hideMark/>
          </w:tcPr>
          <w:p w14:paraId="733D6F63" w14:textId="77777777" w:rsidR="00671508" w:rsidRPr="00CF40E2" w:rsidRDefault="00671508" w:rsidP="00CC3581">
            <w:pPr>
              <w:rPr>
                <w:rFonts w:ascii="Times New Roman" w:eastAsia="Times New Roman" w:hAnsi="Times New Roman" w:cs="Times New Roman"/>
                <w:sz w:val="20"/>
                <w:szCs w:val="20"/>
              </w:rPr>
            </w:pPr>
          </w:p>
        </w:tc>
      </w:tr>
      <w:tr w:rsidR="00671508" w:rsidRPr="00CC3581" w14:paraId="45CD0565" w14:textId="77777777" w:rsidTr="00671508">
        <w:trPr>
          <w:trHeight w:val="302"/>
          <w:tblCellSpacing w:w="20" w:type="dxa"/>
        </w:trPr>
        <w:tc>
          <w:tcPr>
            <w:tcW w:w="6353" w:type="dxa"/>
            <w:shd w:val="clear" w:color="auto" w:fill="FBE4D5" w:themeFill="accent2" w:themeFillTint="33"/>
            <w:hideMark/>
          </w:tcPr>
          <w:p w14:paraId="3B79BB82" w14:textId="77777777" w:rsidR="00671508" w:rsidRPr="00CC3581" w:rsidRDefault="00671508" w:rsidP="00CC3581">
            <w:pPr>
              <w:rPr>
                <w:rFonts w:ascii="Arial" w:eastAsia="Times New Roman" w:hAnsi="Arial" w:cs="Arial"/>
                <w:color w:val="000000"/>
              </w:rPr>
            </w:pPr>
            <w:r w:rsidRPr="00CC3581">
              <w:rPr>
                <w:rFonts w:ascii="Arial" w:eastAsia="Times New Roman" w:hAnsi="Arial" w:cs="Arial"/>
                <w:color w:val="000000"/>
              </w:rPr>
              <w:t>Weekly:</w:t>
            </w:r>
          </w:p>
        </w:tc>
        <w:tc>
          <w:tcPr>
            <w:tcW w:w="1090" w:type="dxa"/>
            <w:noWrap/>
            <w:vAlign w:val="bottom"/>
            <w:hideMark/>
          </w:tcPr>
          <w:p w14:paraId="481B46B0" w14:textId="77777777" w:rsidR="00671508" w:rsidRPr="00CF40E2" w:rsidRDefault="00671508" w:rsidP="00CC3581">
            <w:pPr>
              <w:rPr>
                <w:rFonts w:ascii="Calibri" w:eastAsia="Times New Roman" w:hAnsi="Calibri" w:cs="Calibri"/>
                <w:color w:val="000000"/>
              </w:rPr>
            </w:pPr>
            <w:r>
              <w:rPr>
                <w:rFonts w:ascii="Calibri" w:eastAsia="Times New Roman" w:hAnsi="Calibri" w:cs="Calibri"/>
                <w:color w:val="000000"/>
              </w:rPr>
              <w:t>Time estimate</w:t>
            </w:r>
          </w:p>
        </w:tc>
        <w:tc>
          <w:tcPr>
            <w:tcW w:w="1479" w:type="dxa"/>
            <w:noWrap/>
            <w:hideMark/>
          </w:tcPr>
          <w:p w14:paraId="5973AD52" w14:textId="77777777" w:rsidR="00671508" w:rsidRPr="00CF40E2" w:rsidRDefault="00671508" w:rsidP="00CC3581">
            <w:pPr>
              <w:rPr>
                <w:rFonts w:ascii="Calibri" w:eastAsia="Times New Roman" w:hAnsi="Calibri" w:cs="Calibri"/>
                <w:color w:val="000000"/>
              </w:rPr>
            </w:pPr>
            <w:r>
              <w:rPr>
                <w:rFonts w:ascii="Calibri" w:eastAsia="Times New Roman" w:hAnsi="Calibri" w:cs="Calibri"/>
                <w:color w:val="000000"/>
              </w:rPr>
              <w:t>Total:</w:t>
            </w:r>
          </w:p>
        </w:tc>
      </w:tr>
      <w:tr w:rsidR="00671508" w:rsidRPr="00CC3581" w14:paraId="1A75C351" w14:textId="77777777" w:rsidTr="00671508">
        <w:trPr>
          <w:trHeight w:val="864"/>
          <w:tblCellSpacing w:w="20" w:type="dxa"/>
        </w:trPr>
        <w:tc>
          <w:tcPr>
            <w:tcW w:w="6353" w:type="dxa"/>
            <w:hideMark/>
          </w:tcPr>
          <w:p w14:paraId="6554CF07" w14:textId="77777777" w:rsidR="00671508" w:rsidRPr="00CC3581" w:rsidRDefault="00671508" w:rsidP="00CC3581">
            <w:pPr>
              <w:rPr>
                <w:rFonts w:ascii="Arial" w:eastAsia="Times New Roman" w:hAnsi="Arial" w:cs="Arial"/>
                <w:color w:val="000000"/>
              </w:rPr>
            </w:pPr>
            <w:r w:rsidRPr="00CC3581">
              <w:rPr>
                <w:rFonts w:ascii="Arial" w:eastAsia="Times New Roman" w:hAnsi="Arial" w:cs="Arial"/>
                <w:color w:val="000000"/>
              </w:rPr>
              <w:t>1. Empty all trash and recycling receptacles, replace liners, as needed, and remove trash and recycling to a collection point. (Client to furnish trash receptacle liners)</w:t>
            </w:r>
          </w:p>
        </w:tc>
        <w:tc>
          <w:tcPr>
            <w:tcW w:w="1090" w:type="dxa"/>
            <w:noWrap/>
            <w:vAlign w:val="bottom"/>
            <w:hideMark/>
          </w:tcPr>
          <w:p w14:paraId="0197297F" w14:textId="77777777" w:rsidR="00671508" w:rsidRPr="00CF40E2" w:rsidRDefault="00671508" w:rsidP="00CC3581">
            <w:pPr>
              <w:rPr>
                <w:rFonts w:ascii="Times New Roman" w:eastAsia="Times New Roman" w:hAnsi="Times New Roman" w:cs="Times New Roman"/>
                <w:sz w:val="20"/>
                <w:szCs w:val="20"/>
              </w:rPr>
            </w:pPr>
          </w:p>
        </w:tc>
        <w:tc>
          <w:tcPr>
            <w:tcW w:w="1479" w:type="dxa"/>
            <w:noWrap/>
            <w:hideMark/>
          </w:tcPr>
          <w:p w14:paraId="1F1F9A78" w14:textId="77777777" w:rsidR="00671508" w:rsidRPr="00CF40E2" w:rsidRDefault="00671508" w:rsidP="00CC3581">
            <w:pPr>
              <w:rPr>
                <w:rFonts w:ascii="Times New Roman" w:eastAsia="Times New Roman" w:hAnsi="Times New Roman" w:cs="Times New Roman"/>
                <w:sz w:val="20"/>
                <w:szCs w:val="20"/>
              </w:rPr>
            </w:pPr>
          </w:p>
        </w:tc>
      </w:tr>
      <w:tr w:rsidR="00671508" w:rsidRPr="00CC3581" w14:paraId="78CD9B2F" w14:textId="77777777" w:rsidTr="00671508">
        <w:trPr>
          <w:trHeight w:val="620"/>
          <w:tblCellSpacing w:w="20" w:type="dxa"/>
        </w:trPr>
        <w:tc>
          <w:tcPr>
            <w:tcW w:w="6353" w:type="dxa"/>
            <w:hideMark/>
          </w:tcPr>
          <w:p w14:paraId="32D2B19D" w14:textId="77777777" w:rsidR="00671508" w:rsidRPr="00CC3581" w:rsidRDefault="00671508" w:rsidP="00CC3581">
            <w:pPr>
              <w:rPr>
                <w:rFonts w:ascii="Arial" w:eastAsia="Times New Roman" w:hAnsi="Arial" w:cs="Arial"/>
                <w:color w:val="000000"/>
              </w:rPr>
            </w:pPr>
            <w:r w:rsidRPr="00CC3581">
              <w:rPr>
                <w:rFonts w:ascii="Arial" w:eastAsia="Times New Roman" w:hAnsi="Arial" w:cs="Arial"/>
                <w:color w:val="000000"/>
              </w:rPr>
              <w:t>2. Squeegee both sides of glass doors removing prints and smudges; wipe frames.</w:t>
            </w:r>
          </w:p>
        </w:tc>
        <w:tc>
          <w:tcPr>
            <w:tcW w:w="1090" w:type="dxa"/>
            <w:noWrap/>
            <w:vAlign w:val="bottom"/>
            <w:hideMark/>
          </w:tcPr>
          <w:p w14:paraId="57F49230" w14:textId="77777777" w:rsidR="00671508" w:rsidRPr="00CF40E2" w:rsidRDefault="00671508" w:rsidP="00CC3581">
            <w:pPr>
              <w:rPr>
                <w:rFonts w:ascii="Times New Roman" w:eastAsia="Times New Roman" w:hAnsi="Times New Roman" w:cs="Times New Roman"/>
                <w:sz w:val="20"/>
                <w:szCs w:val="20"/>
              </w:rPr>
            </w:pPr>
          </w:p>
        </w:tc>
        <w:tc>
          <w:tcPr>
            <w:tcW w:w="1479" w:type="dxa"/>
            <w:noWrap/>
            <w:hideMark/>
          </w:tcPr>
          <w:p w14:paraId="5C991BD5" w14:textId="77777777" w:rsidR="00671508" w:rsidRPr="00CF40E2" w:rsidRDefault="00671508" w:rsidP="00CC3581">
            <w:pPr>
              <w:rPr>
                <w:rFonts w:ascii="Times New Roman" w:eastAsia="Times New Roman" w:hAnsi="Times New Roman" w:cs="Times New Roman"/>
                <w:sz w:val="20"/>
                <w:szCs w:val="20"/>
              </w:rPr>
            </w:pPr>
          </w:p>
        </w:tc>
      </w:tr>
      <w:tr w:rsidR="00671508" w:rsidRPr="00CC3581" w14:paraId="308196A1" w14:textId="77777777" w:rsidTr="00671508">
        <w:trPr>
          <w:trHeight w:val="788"/>
          <w:tblCellSpacing w:w="20" w:type="dxa"/>
        </w:trPr>
        <w:tc>
          <w:tcPr>
            <w:tcW w:w="6353" w:type="dxa"/>
            <w:hideMark/>
          </w:tcPr>
          <w:p w14:paraId="02C74DFE" w14:textId="77777777" w:rsidR="00671508" w:rsidRPr="00CC3581" w:rsidRDefault="00671508" w:rsidP="00CC3581">
            <w:pPr>
              <w:rPr>
                <w:rFonts w:ascii="Arial" w:eastAsia="Times New Roman" w:hAnsi="Arial" w:cs="Arial"/>
                <w:color w:val="000000"/>
              </w:rPr>
            </w:pPr>
            <w:r w:rsidRPr="00CC3581">
              <w:rPr>
                <w:rFonts w:ascii="Arial" w:eastAsia="Times New Roman" w:hAnsi="Arial" w:cs="Arial"/>
                <w:color w:val="000000"/>
              </w:rPr>
              <w:t>3. Thoroughly dust all horizontal and vertical surfaces, including window sills, ledges, moldings, pictures, furniture and manner of furnishings.</w:t>
            </w:r>
          </w:p>
        </w:tc>
        <w:tc>
          <w:tcPr>
            <w:tcW w:w="1090" w:type="dxa"/>
            <w:noWrap/>
            <w:vAlign w:val="bottom"/>
            <w:hideMark/>
          </w:tcPr>
          <w:p w14:paraId="3307BCC0" w14:textId="77777777" w:rsidR="00671508" w:rsidRPr="00CF40E2" w:rsidRDefault="00671508" w:rsidP="00CC3581">
            <w:pPr>
              <w:rPr>
                <w:rFonts w:ascii="Times New Roman" w:eastAsia="Times New Roman" w:hAnsi="Times New Roman" w:cs="Times New Roman"/>
                <w:sz w:val="20"/>
                <w:szCs w:val="20"/>
              </w:rPr>
            </w:pPr>
          </w:p>
        </w:tc>
        <w:tc>
          <w:tcPr>
            <w:tcW w:w="1479" w:type="dxa"/>
            <w:noWrap/>
            <w:hideMark/>
          </w:tcPr>
          <w:p w14:paraId="4AE0E36D" w14:textId="77777777" w:rsidR="00671508" w:rsidRPr="00CF40E2" w:rsidRDefault="00671508" w:rsidP="00CC3581">
            <w:pPr>
              <w:rPr>
                <w:rFonts w:ascii="Times New Roman" w:eastAsia="Times New Roman" w:hAnsi="Times New Roman" w:cs="Times New Roman"/>
                <w:sz w:val="20"/>
                <w:szCs w:val="20"/>
              </w:rPr>
            </w:pPr>
          </w:p>
        </w:tc>
      </w:tr>
      <w:tr w:rsidR="00671508" w:rsidRPr="00CC3581" w14:paraId="73987D04" w14:textId="77777777" w:rsidTr="00671508">
        <w:trPr>
          <w:trHeight w:val="485"/>
          <w:tblCellSpacing w:w="20" w:type="dxa"/>
        </w:trPr>
        <w:tc>
          <w:tcPr>
            <w:tcW w:w="6353" w:type="dxa"/>
            <w:hideMark/>
          </w:tcPr>
          <w:p w14:paraId="767C63A5" w14:textId="77777777" w:rsidR="00671508" w:rsidRPr="00CC3581" w:rsidRDefault="00671508" w:rsidP="00CC3581">
            <w:pPr>
              <w:rPr>
                <w:rFonts w:ascii="Arial" w:eastAsia="Times New Roman" w:hAnsi="Arial" w:cs="Arial"/>
                <w:color w:val="000000"/>
              </w:rPr>
            </w:pPr>
            <w:r w:rsidRPr="00CC3581">
              <w:rPr>
                <w:rFonts w:ascii="Arial" w:eastAsia="Times New Roman" w:hAnsi="Arial" w:cs="Arial"/>
                <w:color w:val="000000"/>
              </w:rPr>
              <w:t>4. Vacuum traffic areas</w:t>
            </w:r>
          </w:p>
        </w:tc>
        <w:tc>
          <w:tcPr>
            <w:tcW w:w="1090" w:type="dxa"/>
            <w:noWrap/>
            <w:vAlign w:val="bottom"/>
            <w:hideMark/>
          </w:tcPr>
          <w:p w14:paraId="1D07A3E2" w14:textId="77777777" w:rsidR="00671508" w:rsidRPr="00CF40E2" w:rsidRDefault="00671508" w:rsidP="00CC3581">
            <w:pPr>
              <w:rPr>
                <w:rFonts w:ascii="Times New Roman" w:eastAsia="Times New Roman" w:hAnsi="Times New Roman" w:cs="Times New Roman"/>
                <w:sz w:val="20"/>
                <w:szCs w:val="20"/>
              </w:rPr>
            </w:pPr>
          </w:p>
        </w:tc>
        <w:tc>
          <w:tcPr>
            <w:tcW w:w="1479" w:type="dxa"/>
            <w:noWrap/>
            <w:hideMark/>
          </w:tcPr>
          <w:p w14:paraId="4926E127" w14:textId="77777777" w:rsidR="00671508" w:rsidRPr="00CF40E2" w:rsidRDefault="00671508" w:rsidP="00CC3581">
            <w:pPr>
              <w:rPr>
                <w:rFonts w:ascii="Times New Roman" w:eastAsia="Times New Roman" w:hAnsi="Times New Roman" w:cs="Times New Roman"/>
                <w:sz w:val="20"/>
                <w:szCs w:val="20"/>
              </w:rPr>
            </w:pPr>
          </w:p>
        </w:tc>
      </w:tr>
      <w:tr w:rsidR="00671508" w:rsidRPr="00CC3581" w14:paraId="2B74793A" w14:textId="77777777" w:rsidTr="00671508">
        <w:trPr>
          <w:trHeight w:val="424"/>
          <w:tblCellSpacing w:w="20" w:type="dxa"/>
        </w:trPr>
        <w:tc>
          <w:tcPr>
            <w:tcW w:w="6353" w:type="dxa"/>
            <w:hideMark/>
          </w:tcPr>
          <w:p w14:paraId="3C00F937" w14:textId="77777777" w:rsidR="00671508" w:rsidRPr="00CC3581" w:rsidRDefault="00671508" w:rsidP="00CC3581">
            <w:pPr>
              <w:rPr>
                <w:rFonts w:ascii="Arial" w:eastAsia="Times New Roman" w:hAnsi="Arial" w:cs="Arial"/>
                <w:color w:val="000000"/>
              </w:rPr>
            </w:pPr>
            <w:r w:rsidRPr="00CC3581">
              <w:rPr>
                <w:rFonts w:ascii="Arial" w:eastAsia="Times New Roman" w:hAnsi="Arial" w:cs="Arial"/>
                <w:color w:val="000000"/>
              </w:rPr>
              <w:t>5. Spot treat soiled carpet areas</w:t>
            </w:r>
          </w:p>
        </w:tc>
        <w:tc>
          <w:tcPr>
            <w:tcW w:w="1090" w:type="dxa"/>
            <w:noWrap/>
            <w:vAlign w:val="bottom"/>
            <w:hideMark/>
          </w:tcPr>
          <w:p w14:paraId="0C658914" w14:textId="77777777" w:rsidR="00671508" w:rsidRPr="00CF40E2" w:rsidRDefault="00671508" w:rsidP="00CC3581">
            <w:pPr>
              <w:rPr>
                <w:rFonts w:ascii="Times New Roman" w:eastAsia="Times New Roman" w:hAnsi="Times New Roman" w:cs="Times New Roman"/>
                <w:sz w:val="20"/>
                <w:szCs w:val="20"/>
              </w:rPr>
            </w:pPr>
          </w:p>
        </w:tc>
        <w:tc>
          <w:tcPr>
            <w:tcW w:w="1479" w:type="dxa"/>
            <w:noWrap/>
            <w:hideMark/>
          </w:tcPr>
          <w:p w14:paraId="2E486C6E" w14:textId="77777777" w:rsidR="00671508" w:rsidRPr="00CF40E2" w:rsidRDefault="00671508" w:rsidP="00CC3581">
            <w:pPr>
              <w:rPr>
                <w:rFonts w:ascii="Times New Roman" w:eastAsia="Times New Roman" w:hAnsi="Times New Roman" w:cs="Times New Roman"/>
                <w:sz w:val="20"/>
                <w:szCs w:val="20"/>
              </w:rPr>
            </w:pPr>
          </w:p>
        </w:tc>
      </w:tr>
      <w:tr w:rsidR="00671508" w:rsidRPr="00CC3581" w14:paraId="5B34E108" w14:textId="77777777" w:rsidTr="00671508">
        <w:trPr>
          <w:trHeight w:val="864"/>
          <w:tblCellSpacing w:w="20" w:type="dxa"/>
        </w:trPr>
        <w:tc>
          <w:tcPr>
            <w:tcW w:w="6353" w:type="dxa"/>
            <w:hideMark/>
          </w:tcPr>
          <w:p w14:paraId="2E5B6191" w14:textId="77777777" w:rsidR="00671508" w:rsidRPr="00CC3581" w:rsidRDefault="00671508" w:rsidP="00CC3581">
            <w:pPr>
              <w:rPr>
                <w:rFonts w:ascii="Arial" w:eastAsia="Times New Roman" w:hAnsi="Arial" w:cs="Arial"/>
                <w:color w:val="000000"/>
              </w:rPr>
            </w:pPr>
            <w:r w:rsidRPr="00CC3581">
              <w:rPr>
                <w:rFonts w:ascii="Arial" w:eastAsia="Times New Roman" w:hAnsi="Arial" w:cs="Arial"/>
                <w:color w:val="000000"/>
              </w:rPr>
              <w:t>6. Disinfect telephones, computer keyboards and mouses, chairs, countertops, tables, door handles and book cart handles. This can be done with disinfectant spray (fabric chairs) or disinfectant wipes (hard surfaces/items)</w:t>
            </w:r>
          </w:p>
        </w:tc>
        <w:tc>
          <w:tcPr>
            <w:tcW w:w="1090" w:type="dxa"/>
            <w:noWrap/>
            <w:vAlign w:val="bottom"/>
            <w:hideMark/>
          </w:tcPr>
          <w:p w14:paraId="02BAB3B3" w14:textId="77777777" w:rsidR="00671508" w:rsidRPr="00CF40E2" w:rsidRDefault="00671508" w:rsidP="00CC3581">
            <w:pPr>
              <w:rPr>
                <w:rFonts w:ascii="Times New Roman" w:eastAsia="Times New Roman" w:hAnsi="Times New Roman" w:cs="Times New Roman"/>
                <w:sz w:val="20"/>
                <w:szCs w:val="20"/>
              </w:rPr>
            </w:pPr>
          </w:p>
        </w:tc>
        <w:tc>
          <w:tcPr>
            <w:tcW w:w="1479" w:type="dxa"/>
            <w:noWrap/>
            <w:hideMark/>
          </w:tcPr>
          <w:p w14:paraId="4F8C7A19" w14:textId="77777777" w:rsidR="00671508" w:rsidRPr="00CF40E2" w:rsidRDefault="00671508" w:rsidP="00CC3581">
            <w:pPr>
              <w:rPr>
                <w:rFonts w:ascii="Times New Roman" w:eastAsia="Times New Roman" w:hAnsi="Times New Roman" w:cs="Times New Roman"/>
                <w:sz w:val="20"/>
                <w:szCs w:val="20"/>
              </w:rPr>
            </w:pPr>
          </w:p>
        </w:tc>
      </w:tr>
      <w:tr w:rsidR="00671508" w:rsidRPr="00CC3581" w14:paraId="5E222EE9" w14:textId="77777777" w:rsidTr="00671508">
        <w:trPr>
          <w:trHeight w:val="242"/>
          <w:tblCellSpacing w:w="20" w:type="dxa"/>
        </w:trPr>
        <w:tc>
          <w:tcPr>
            <w:tcW w:w="6353" w:type="dxa"/>
            <w:hideMark/>
          </w:tcPr>
          <w:p w14:paraId="16A9D97C" w14:textId="77777777" w:rsidR="00671508" w:rsidRPr="00CC3581" w:rsidRDefault="00671508" w:rsidP="00CC3581">
            <w:pPr>
              <w:rPr>
                <w:rFonts w:ascii="Arial" w:eastAsia="Times New Roman" w:hAnsi="Arial" w:cs="Arial"/>
                <w:color w:val="000000"/>
              </w:rPr>
            </w:pPr>
            <w:r w:rsidRPr="00CC3581">
              <w:rPr>
                <w:rFonts w:ascii="Arial" w:eastAsia="Times New Roman" w:hAnsi="Arial" w:cs="Arial"/>
                <w:color w:val="000000"/>
              </w:rPr>
              <w:t>7. Clean and sanitize sink. (Client is responsible for dishes)</w:t>
            </w:r>
          </w:p>
        </w:tc>
        <w:tc>
          <w:tcPr>
            <w:tcW w:w="1090" w:type="dxa"/>
            <w:noWrap/>
            <w:vAlign w:val="bottom"/>
            <w:hideMark/>
          </w:tcPr>
          <w:p w14:paraId="0D091AE7" w14:textId="77777777" w:rsidR="00671508" w:rsidRPr="00CF40E2" w:rsidRDefault="00671508" w:rsidP="00CC3581">
            <w:pPr>
              <w:rPr>
                <w:rFonts w:ascii="Times New Roman" w:eastAsia="Times New Roman" w:hAnsi="Times New Roman" w:cs="Times New Roman"/>
                <w:sz w:val="20"/>
                <w:szCs w:val="20"/>
              </w:rPr>
            </w:pPr>
          </w:p>
        </w:tc>
        <w:tc>
          <w:tcPr>
            <w:tcW w:w="1479" w:type="dxa"/>
            <w:noWrap/>
            <w:hideMark/>
          </w:tcPr>
          <w:p w14:paraId="3159D3E1" w14:textId="77777777" w:rsidR="00671508" w:rsidRPr="00CF40E2" w:rsidRDefault="00671508" w:rsidP="00CC3581">
            <w:pPr>
              <w:rPr>
                <w:rFonts w:ascii="Times New Roman" w:eastAsia="Times New Roman" w:hAnsi="Times New Roman" w:cs="Times New Roman"/>
                <w:sz w:val="20"/>
                <w:szCs w:val="20"/>
              </w:rPr>
            </w:pPr>
          </w:p>
        </w:tc>
      </w:tr>
      <w:tr w:rsidR="00671508" w:rsidRPr="00CC3581" w14:paraId="247B84ED" w14:textId="77777777" w:rsidTr="00671508">
        <w:trPr>
          <w:trHeight w:val="242"/>
          <w:tblCellSpacing w:w="20" w:type="dxa"/>
        </w:trPr>
        <w:tc>
          <w:tcPr>
            <w:tcW w:w="6353" w:type="dxa"/>
          </w:tcPr>
          <w:p w14:paraId="606E881E" w14:textId="77777777" w:rsidR="00671508" w:rsidRPr="00CC3581" w:rsidRDefault="00671508" w:rsidP="00CC3581">
            <w:pPr>
              <w:rPr>
                <w:rFonts w:ascii="Arial" w:eastAsia="Times New Roman" w:hAnsi="Arial" w:cs="Arial"/>
                <w:color w:val="000000"/>
              </w:rPr>
            </w:pPr>
          </w:p>
        </w:tc>
        <w:tc>
          <w:tcPr>
            <w:tcW w:w="1090" w:type="dxa"/>
            <w:noWrap/>
            <w:vAlign w:val="bottom"/>
          </w:tcPr>
          <w:p w14:paraId="0B68E12F" w14:textId="77777777" w:rsidR="00671508" w:rsidRPr="00CF40E2" w:rsidRDefault="00671508" w:rsidP="00CC3581">
            <w:pPr>
              <w:rPr>
                <w:rFonts w:ascii="Times New Roman" w:eastAsia="Times New Roman" w:hAnsi="Times New Roman" w:cs="Times New Roman"/>
                <w:sz w:val="20"/>
                <w:szCs w:val="20"/>
              </w:rPr>
            </w:pPr>
          </w:p>
        </w:tc>
        <w:tc>
          <w:tcPr>
            <w:tcW w:w="1479" w:type="dxa"/>
            <w:noWrap/>
          </w:tcPr>
          <w:p w14:paraId="51938C55" w14:textId="77777777" w:rsidR="00671508" w:rsidRPr="00CF40E2" w:rsidRDefault="00671508" w:rsidP="00CC3581">
            <w:pPr>
              <w:rPr>
                <w:rFonts w:ascii="Times New Roman" w:eastAsia="Times New Roman" w:hAnsi="Times New Roman" w:cs="Times New Roman"/>
                <w:sz w:val="20"/>
                <w:szCs w:val="20"/>
              </w:rPr>
            </w:pPr>
          </w:p>
        </w:tc>
      </w:tr>
      <w:tr w:rsidR="00671508" w:rsidRPr="00CC3581" w14:paraId="51F16DA8" w14:textId="77777777" w:rsidTr="00671508">
        <w:trPr>
          <w:trHeight w:val="302"/>
          <w:tblCellSpacing w:w="20" w:type="dxa"/>
        </w:trPr>
        <w:tc>
          <w:tcPr>
            <w:tcW w:w="6353" w:type="dxa"/>
            <w:shd w:val="clear" w:color="auto" w:fill="FBE4D5" w:themeFill="accent2" w:themeFillTint="33"/>
            <w:hideMark/>
          </w:tcPr>
          <w:p w14:paraId="31A74F17" w14:textId="77777777" w:rsidR="00671508" w:rsidRPr="00CC3581" w:rsidRDefault="00671508" w:rsidP="00671508">
            <w:pPr>
              <w:rPr>
                <w:rFonts w:ascii="Arial" w:eastAsia="Times New Roman" w:hAnsi="Arial" w:cs="Arial"/>
                <w:color w:val="000000"/>
              </w:rPr>
            </w:pPr>
            <w:r w:rsidRPr="00CC3581">
              <w:rPr>
                <w:rFonts w:ascii="Arial" w:eastAsia="Times New Roman" w:hAnsi="Arial" w:cs="Arial"/>
                <w:color w:val="000000"/>
              </w:rPr>
              <w:t xml:space="preserve">Monthly: </w:t>
            </w:r>
          </w:p>
        </w:tc>
        <w:tc>
          <w:tcPr>
            <w:tcW w:w="1090" w:type="dxa"/>
            <w:noWrap/>
            <w:vAlign w:val="bottom"/>
            <w:hideMark/>
          </w:tcPr>
          <w:p w14:paraId="7A91FAC5" w14:textId="77777777" w:rsidR="00671508" w:rsidRPr="00CF40E2" w:rsidRDefault="00671508" w:rsidP="00671508">
            <w:pPr>
              <w:rPr>
                <w:rFonts w:ascii="Calibri" w:eastAsia="Times New Roman" w:hAnsi="Calibri" w:cs="Calibri"/>
                <w:color w:val="000000"/>
              </w:rPr>
            </w:pPr>
            <w:r>
              <w:rPr>
                <w:rFonts w:ascii="Calibri" w:eastAsia="Times New Roman" w:hAnsi="Calibri" w:cs="Calibri"/>
                <w:color w:val="000000"/>
              </w:rPr>
              <w:t xml:space="preserve">Time </w:t>
            </w:r>
            <w:r>
              <w:rPr>
                <w:rFonts w:ascii="Calibri" w:eastAsia="Times New Roman" w:hAnsi="Calibri" w:cs="Calibri"/>
                <w:color w:val="000000"/>
              </w:rPr>
              <w:t xml:space="preserve"> estimate</w:t>
            </w:r>
          </w:p>
        </w:tc>
        <w:tc>
          <w:tcPr>
            <w:tcW w:w="1479" w:type="dxa"/>
            <w:noWrap/>
            <w:hideMark/>
          </w:tcPr>
          <w:p w14:paraId="4D4E5A77" w14:textId="77777777" w:rsidR="00671508" w:rsidRPr="00CF40E2" w:rsidRDefault="00671508" w:rsidP="00671508">
            <w:pPr>
              <w:rPr>
                <w:rFonts w:ascii="Calibri" w:eastAsia="Times New Roman" w:hAnsi="Calibri" w:cs="Calibri"/>
                <w:color w:val="000000"/>
              </w:rPr>
            </w:pPr>
            <w:r>
              <w:rPr>
                <w:rFonts w:ascii="Calibri" w:eastAsia="Times New Roman" w:hAnsi="Calibri" w:cs="Calibri"/>
                <w:color w:val="000000"/>
              </w:rPr>
              <w:t>Total:</w:t>
            </w:r>
          </w:p>
        </w:tc>
      </w:tr>
      <w:tr w:rsidR="00671508" w:rsidRPr="00CC3581" w14:paraId="59402262" w14:textId="77777777" w:rsidTr="00671508">
        <w:trPr>
          <w:trHeight w:val="727"/>
          <w:tblCellSpacing w:w="20" w:type="dxa"/>
        </w:trPr>
        <w:tc>
          <w:tcPr>
            <w:tcW w:w="6353" w:type="dxa"/>
            <w:hideMark/>
          </w:tcPr>
          <w:p w14:paraId="3608AB7C" w14:textId="77777777" w:rsidR="00671508" w:rsidRPr="00CC3581" w:rsidRDefault="00671508" w:rsidP="00CC3581">
            <w:pPr>
              <w:rPr>
                <w:rFonts w:ascii="Arial" w:eastAsia="Times New Roman" w:hAnsi="Arial" w:cs="Arial"/>
                <w:color w:val="000000"/>
              </w:rPr>
            </w:pPr>
            <w:r w:rsidRPr="00CC3581">
              <w:rPr>
                <w:rFonts w:ascii="Arial" w:eastAsia="Times New Roman" w:hAnsi="Arial" w:cs="Arial"/>
                <w:color w:val="000000"/>
              </w:rPr>
              <w:t>1. Thoroughly vacuum all carpeting taking care to get into corners, along edges and beneath furniture.</w:t>
            </w:r>
          </w:p>
        </w:tc>
        <w:tc>
          <w:tcPr>
            <w:tcW w:w="1090" w:type="dxa"/>
            <w:noWrap/>
            <w:vAlign w:val="bottom"/>
            <w:hideMark/>
          </w:tcPr>
          <w:p w14:paraId="05A78BA4" w14:textId="77777777" w:rsidR="00671508" w:rsidRPr="00CF40E2" w:rsidRDefault="00671508" w:rsidP="00CC3581">
            <w:pPr>
              <w:rPr>
                <w:rFonts w:ascii="Times New Roman" w:eastAsia="Times New Roman" w:hAnsi="Times New Roman" w:cs="Times New Roman"/>
                <w:sz w:val="20"/>
                <w:szCs w:val="20"/>
              </w:rPr>
            </w:pPr>
          </w:p>
        </w:tc>
        <w:tc>
          <w:tcPr>
            <w:tcW w:w="1479" w:type="dxa"/>
            <w:noWrap/>
            <w:hideMark/>
          </w:tcPr>
          <w:p w14:paraId="07A4D305" w14:textId="77777777" w:rsidR="00671508" w:rsidRPr="00CF40E2" w:rsidRDefault="00671508" w:rsidP="00CC3581">
            <w:pPr>
              <w:rPr>
                <w:rFonts w:ascii="Times New Roman" w:eastAsia="Times New Roman" w:hAnsi="Times New Roman" w:cs="Times New Roman"/>
                <w:sz w:val="20"/>
                <w:szCs w:val="20"/>
              </w:rPr>
            </w:pPr>
          </w:p>
        </w:tc>
      </w:tr>
      <w:tr w:rsidR="00671508" w:rsidRPr="00CC3581" w14:paraId="0AF8CEC9" w14:textId="77777777" w:rsidTr="00671508">
        <w:trPr>
          <w:trHeight w:val="681"/>
          <w:tblCellSpacing w:w="20" w:type="dxa"/>
        </w:trPr>
        <w:tc>
          <w:tcPr>
            <w:tcW w:w="6353" w:type="dxa"/>
            <w:hideMark/>
          </w:tcPr>
          <w:p w14:paraId="0C73F2F4" w14:textId="77777777" w:rsidR="00671508" w:rsidRPr="00CC3581" w:rsidRDefault="00671508" w:rsidP="00CC3581">
            <w:pPr>
              <w:rPr>
                <w:rFonts w:ascii="Arial" w:eastAsia="Times New Roman" w:hAnsi="Arial" w:cs="Arial"/>
                <w:color w:val="000000"/>
              </w:rPr>
            </w:pPr>
            <w:r w:rsidRPr="00CC3581">
              <w:rPr>
                <w:rFonts w:ascii="Arial" w:eastAsia="Times New Roman" w:hAnsi="Arial" w:cs="Arial"/>
                <w:color w:val="000000"/>
              </w:rPr>
              <w:t xml:space="preserve">2. Spot wipe walls, light switches, and doors removing fingerprints, smudges and spills. </w:t>
            </w:r>
          </w:p>
        </w:tc>
        <w:tc>
          <w:tcPr>
            <w:tcW w:w="1090" w:type="dxa"/>
            <w:noWrap/>
            <w:vAlign w:val="bottom"/>
            <w:hideMark/>
          </w:tcPr>
          <w:p w14:paraId="573C3CF3" w14:textId="77777777" w:rsidR="00671508" w:rsidRPr="00CF40E2" w:rsidRDefault="00671508" w:rsidP="00CC3581">
            <w:pPr>
              <w:rPr>
                <w:rFonts w:ascii="Times New Roman" w:eastAsia="Times New Roman" w:hAnsi="Times New Roman" w:cs="Times New Roman"/>
                <w:sz w:val="20"/>
                <w:szCs w:val="20"/>
              </w:rPr>
            </w:pPr>
          </w:p>
        </w:tc>
        <w:tc>
          <w:tcPr>
            <w:tcW w:w="1479" w:type="dxa"/>
            <w:noWrap/>
            <w:hideMark/>
          </w:tcPr>
          <w:p w14:paraId="3CFB2CF7" w14:textId="77777777" w:rsidR="00671508" w:rsidRPr="00CF40E2" w:rsidRDefault="00671508" w:rsidP="00CC3581">
            <w:pPr>
              <w:rPr>
                <w:rFonts w:ascii="Times New Roman" w:eastAsia="Times New Roman" w:hAnsi="Times New Roman" w:cs="Times New Roman"/>
                <w:sz w:val="20"/>
                <w:szCs w:val="20"/>
              </w:rPr>
            </w:pPr>
          </w:p>
        </w:tc>
      </w:tr>
      <w:tr w:rsidR="00671508" w:rsidRPr="00CC3581" w14:paraId="25CE87C2" w14:textId="77777777" w:rsidTr="00671508">
        <w:trPr>
          <w:trHeight w:val="727"/>
          <w:tblCellSpacing w:w="20" w:type="dxa"/>
        </w:trPr>
        <w:tc>
          <w:tcPr>
            <w:tcW w:w="6353" w:type="dxa"/>
            <w:hideMark/>
          </w:tcPr>
          <w:p w14:paraId="06219A56" w14:textId="77777777" w:rsidR="00671508" w:rsidRPr="00CC3581" w:rsidRDefault="00671508" w:rsidP="00CC3581">
            <w:pPr>
              <w:rPr>
                <w:rFonts w:ascii="Arial" w:eastAsia="Times New Roman" w:hAnsi="Arial" w:cs="Arial"/>
                <w:color w:val="000000"/>
              </w:rPr>
            </w:pPr>
            <w:r w:rsidRPr="00CC3581">
              <w:rPr>
                <w:rFonts w:ascii="Arial" w:eastAsia="Times New Roman" w:hAnsi="Arial" w:cs="Arial"/>
                <w:color w:val="000000"/>
              </w:rPr>
              <w:t>3. Complete all high dusting, including book shelves, exhaust fans, air ventilators and light fixtures within reach.</w:t>
            </w:r>
          </w:p>
        </w:tc>
        <w:tc>
          <w:tcPr>
            <w:tcW w:w="1090" w:type="dxa"/>
            <w:noWrap/>
            <w:vAlign w:val="bottom"/>
            <w:hideMark/>
          </w:tcPr>
          <w:p w14:paraId="522A9A40" w14:textId="77777777" w:rsidR="00671508" w:rsidRPr="00CF40E2" w:rsidRDefault="00671508" w:rsidP="00CC3581">
            <w:pPr>
              <w:rPr>
                <w:rFonts w:ascii="Times New Roman" w:eastAsia="Times New Roman" w:hAnsi="Times New Roman" w:cs="Times New Roman"/>
                <w:sz w:val="20"/>
                <w:szCs w:val="20"/>
              </w:rPr>
            </w:pPr>
          </w:p>
        </w:tc>
        <w:tc>
          <w:tcPr>
            <w:tcW w:w="1479" w:type="dxa"/>
            <w:noWrap/>
            <w:hideMark/>
          </w:tcPr>
          <w:p w14:paraId="476C6E41" w14:textId="77777777" w:rsidR="00671508" w:rsidRPr="00CF40E2" w:rsidRDefault="00671508" w:rsidP="00CC3581">
            <w:pPr>
              <w:rPr>
                <w:rFonts w:ascii="Times New Roman" w:eastAsia="Times New Roman" w:hAnsi="Times New Roman" w:cs="Times New Roman"/>
                <w:sz w:val="20"/>
                <w:szCs w:val="20"/>
              </w:rPr>
            </w:pPr>
          </w:p>
        </w:tc>
      </w:tr>
      <w:tr w:rsidR="00671508" w:rsidRPr="00CC3581" w14:paraId="69A2663A" w14:textId="77777777" w:rsidTr="00671508">
        <w:trPr>
          <w:trHeight w:val="298"/>
          <w:tblCellSpacing w:w="20" w:type="dxa"/>
        </w:trPr>
        <w:tc>
          <w:tcPr>
            <w:tcW w:w="6353" w:type="dxa"/>
          </w:tcPr>
          <w:p w14:paraId="7F3AF6A3" w14:textId="77777777" w:rsidR="00671508" w:rsidRPr="00CC3581" w:rsidRDefault="00671508" w:rsidP="00CC3581">
            <w:pPr>
              <w:rPr>
                <w:rFonts w:ascii="Arial" w:eastAsia="Times New Roman" w:hAnsi="Arial" w:cs="Arial"/>
                <w:color w:val="000000"/>
              </w:rPr>
            </w:pPr>
          </w:p>
        </w:tc>
        <w:tc>
          <w:tcPr>
            <w:tcW w:w="1090" w:type="dxa"/>
            <w:noWrap/>
            <w:vAlign w:val="bottom"/>
          </w:tcPr>
          <w:p w14:paraId="1414D144" w14:textId="77777777" w:rsidR="00671508" w:rsidRPr="00CF40E2" w:rsidRDefault="00671508" w:rsidP="00CC3581">
            <w:pPr>
              <w:rPr>
                <w:rFonts w:ascii="Times New Roman" w:eastAsia="Times New Roman" w:hAnsi="Times New Roman" w:cs="Times New Roman"/>
                <w:sz w:val="20"/>
                <w:szCs w:val="20"/>
              </w:rPr>
            </w:pPr>
          </w:p>
        </w:tc>
        <w:tc>
          <w:tcPr>
            <w:tcW w:w="1479" w:type="dxa"/>
            <w:noWrap/>
          </w:tcPr>
          <w:p w14:paraId="7DACCF87" w14:textId="77777777" w:rsidR="00671508" w:rsidRPr="00CF40E2" w:rsidRDefault="00671508" w:rsidP="00CC3581">
            <w:pPr>
              <w:rPr>
                <w:rFonts w:ascii="Times New Roman" w:eastAsia="Times New Roman" w:hAnsi="Times New Roman" w:cs="Times New Roman"/>
                <w:sz w:val="20"/>
                <w:szCs w:val="20"/>
              </w:rPr>
            </w:pPr>
          </w:p>
        </w:tc>
      </w:tr>
      <w:tr w:rsidR="00671508" w:rsidRPr="00CC3581" w14:paraId="4271A4A6" w14:textId="77777777" w:rsidTr="00671508">
        <w:trPr>
          <w:trHeight w:val="302"/>
          <w:tblCellSpacing w:w="20" w:type="dxa"/>
        </w:trPr>
        <w:tc>
          <w:tcPr>
            <w:tcW w:w="6353" w:type="dxa"/>
            <w:shd w:val="clear" w:color="auto" w:fill="FBE4D5" w:themeFill="accent2" w:themeFillTint="33"/>
            <w:hideMark/>
          </w:tcPr>
          <w:p w14:paraId="1638A666" w14:textId="77777777" w:rsidR="00671508" w:rsidRPr="00CC3581" w:rsidRDefault="00671508" w:rsidP="00CC3581">
            <w:pPr>
              <w:rPr>
                <w:rFonts w:ascii="Arial" w:eastAsia="Times New Roman" w:hAnsi="Arial" w:cs="Arial"/>
                <w:color w:val="000000"/>
              </w:rPr>
            </w:pPr>
            <w:r w:rsidRPr="00CC3581">
              <w:rPr>
                <w:rFonts w:ascii="Arial" w:eastAsia="Times New Roman" w:hAnsi="Arial" w:cs="Arial"/>
                <w:color w:val="000000"/>
              </w:rPr>
              <w:t>Quarterly:</w:t>
            </w:r>
          </w:p>
        </w:tc>
        <w:tc>
          <w:tcPr>
            <w:tcW w:w="1090" w:type="dxa"/>
            <w:noWrap/>
            <w:vAlign w:val="bottom"/>
            <w:hideMark/>
          </w:tcPr>
          <w:p w14:paraId="16545D0A" w14:textId="77777777" w:rsidR="00671508" w:rsidRPr="00CF40E2" w:rsidRDefault="00671508" w:rsidP="00CC3581">
            <w:pPr>
              <w:rPr>
                <w:rFonts w:ascii="Calibri" w:eastAsia="Times New Roman" w:hAnsi="Calibri" w:cs="Calibri"/>
                <w:color w:val="000000"/>
              </w:rPr>
            </w:pPr>
            <w:r>
              <w:rPr>
                <w:rFonts w:ascii="Calibri" w:eastAsia="Times New Roman" w:hAnsi="Calibri" w:cs="Calibri"/>
                <w:color w:val="000000"/>
              </w:rPr>
              <w:t>Time</w:t>
            </w:r>
            <w:r>
              <w:rPr>
                <w:rFonts w:ascii="Calibri" w:eastAsia="Times New Roman" w:hAnsi="Calibri" w:cs="Calibri"/>
                <w:color w:val="000000"/>
              </w:rPr>
              <w:t xml:space="preserve"> estimate</w:t>
            </w:r>
          </w:p>
        </w:tc>
        <w:tc>
          <w:tcPr>
            <w:tcW w:w="1479" w:type="dxa"/>
            <w:noWrap/>
            <w:hideMark/>
          </w:tcPr>
          <w:p w14:paraId="3D821523" w14:textId="77777777" w:rsidR="00671508" w:rsidRPr="00CF40E2" w:rsidRDefault="00671508" w:rsidP="00CC3581">
            <w:pPr>
              <w:rPr>
                <w:rFonts w:ascii="Calibri" w:eastAsia="Times New Roman" w:hAnsi="Calibri" w:cs="Calibri"/>
                <w:color w:val="000000"/>
              </w:rPr>
            </w:pPr>
            <w:r w:rsidRPr="00CF40E2">
              <w:rPr>
                <w:rFonts w:ascii="Calibri" w:eastAsia="Times New Roman" w:hAnsi="Calibri" w:cs="Calibri"/>
                <w:color w:val="000000"/>
              </w:rPr>
              <w:t>Total</w:t>
            </w:r>
            <w:r>
              <w:rPr>
                <w:rFonts w:ascii="Calibri" w:eastAsia="Times New Roman" w:hAnsi="Calibri" w:cs="Calibri"/>
                <w:color w:val="000000"/>
              </w:rPr>
              <w:t>:</w:t>
            </w:r>
          </w:p>
        </w:tc>
      </w:tr>
      <w:tr w:rsidR="00671508" w:rsidRPr="00CC3581" w14:paraId="304A35C1" w14:textId="77777777" w:rsidTr="00671508">
        <w:trPr>
          <w:trHeight w:val="575"/>
          <w:tblCellSpacing w:w="20" w:type="dxa"/>
        </w:trPr>
        <w:tc>
          <w:tcPr>
            <w:tcW w:w="6353" w:type="dxa"/>
            <w:hideMark/>
          </w:tcPr>
          <w:p w14:paraId="1CC65258" w14:textId="77777777" w:rsidR="00671508" w:rsidRPr="00CC3581" w:rsidRDefault="00671508" w:rsidP="00CC3581">
            <w:pPr>
              <w:rPr>
                <w:rFonts w:ascii="Arial" w:eastAsia="Times New Roman" w:hAnsi="Arial" w:cs="Arial"/>
                <w:color w:val="000000"/>
              </w:rPr>
            </w:pPr>
            <w:r w:rsidRPr="00CC3581">
              <w:rPr>
                <w:rFonts w:ascii="Arial" w:eastAsia="Times New Roman" w:hAnsi="Arial" w:cs="Arial"/>
                <w:color w:val="000000"/>
              </w:rPr>
              <w:t>1. Thoroughly wash windows (interior and exterior on ground level) and partition glass on both sides. Damp wipe all window glass/frames (Weather permitting)</w:t>
            </w:r>
          </w:p>
        </w:tc>
        <w:tc>
          <w:tcPr>
            <w:tcW w:w="1090" w:type="dxa"/>
            <w:noWrap/>
            <w:vAlign w:val="bottom"/>
            <w:hideMark/>
          </w:tcPr>
          <w:p w14:paraId="7F51ABDE" w14:textId="77777777" w:rsidR="00671508" w:rsidRPr="00CF40E2" w:rsidRDefault="00671508" w:rsidP="00CC3581">
            <w:pPr>
              <w:rPr>
                <w:rFonts w:ascii="Times New Roman" w:eastAsia="Times New Roman" w:hAnsi="Times New Roman" w:cs="Times New Roman"/>
                <w:sz w:val="20"/>
                <w:szCs w:val="20"/>
              </w:rPr>
            </w:pPr>
          </w:p>
        </w:tc>
        <w:tc>
          <w:tcPr>
            <w:tcW w:w="1479" w:type="dxa"/>
            <w:noWrap/>
            <w:hideMark/>
          </w:tcPr>
          <w:p w14:paraId="7B3B62CC" w14:textId="77777777" w:rsidR="00671508" w:rsidRPr="00CF40E2" w:rsidRDefault="00671508" w:rsidP="00CC3581">
            <w:pPr>
              <w:rPr>
                <w:rFonts w:ascii="Times New Roman" w:eastAsia="Times New Roman" w:hAnsi="Times New Roman" w:cs="Times New Roman"/>
                <w:sz w:val="20"/>
                <w:szCs w:val="20"/>
              </w:rPr>
            </w:pPr>
          </w:p>
        </w:tc>
      </w:tr>
      <w:tr w:rsidR="00671508" w:rsidRPr="00CC3581" w14:paraId="5D2CFCB5" w14:textId="77777777" w:rsidTr="00671508">
        <w:trPr>
          <w:trHeight w:val="302"/>
          <w:tblCellSpacing w:w="20" w:type="dxa"/>
        </w:trPr>
        <w:tc>
          <w:tcPr>
            <w:tcW w:w="6353" w:type="dxa"/>
            <w:hideMark/>
          </w:tcPr>
          <w:p w14:paraId="29FCFA84" w14:textId="77777777" w:rsidR="00671508" w:rsidRPr="00CC3581" w:rsidRDefault="00671508" w:rsidP="00CC3581">
            <w:pPr>
              <w:rPr>
                <w:rFonts w:ascii="Arial" w:eastAsia="Times New Roman" w:hAnsi="Arial" w:cs="Arial"/>
                <w:color w:val="000000"/>
              </w:rPr>
            </w:pPr>
            <w:r w:rsidRPr="00CC3581">
              <w:rPr>
                <w:rFonts w:ascii="Arial" w:eastAsia="Times New Roman" w:hAnsi="Arial" w:cs="Arial"/>
                <w:color w:val="000000"/>
              </w:rPr>
              <w:t>2. Dust all blinds.</w:t>
            </w:r>
          </w:p>
        </w:tc>
        <w:tc>
          <w:tcPr>
            <w:tcW w:w="1090" w:type="dxa"/>
            <w:noWrap/>
            <w:vAlign w:val="bottom"/>
            <w:hideMark/>
          </w:tcPr>
          <w:p w14:paraId="692365C7" w14:textId="77777777" w:rsidR="00671508" w:rsidRPr="00CF40E2" w:rsidRDefault="00671508" w:rsidP="00CC3581">
            <w:pPr>
              <w:rPr>
                <w:rFonts w:ascii="Times New Roman" w:eastAsia="Times New Roman" w:hAnsi="Times New Roman" w:cs="Times New Roman"/>
                <w:sz w:val="20"/>
                <w:szCs w:val="20"/>
              </w:rPr>
            </w:pPr>
          </w:p>
        </w:tc>
        <w:tc>
          <w:tcPr>
            <w:tcW w:w="1479" w:type="dxa"/>
            <w:noWrap/>
            <w:hideMark/>
          </w:tcPr>
          <w:p w14:paraId="0E047C9B" w14:textId="77777777" w:rsidR="00671508" w:rsidRPr="00CF40E2" w:rsidRDefault="00671508" w:rsidP="00CC3581">
            <w:pPr>
              <w:rPr>
                <w:rFonts w:ascii="Times New Roman" w:eastAsia="Times New Roman" w:hAnsi="Times New Roman" w:cs="Times New Roman"/>
                <w:sz w:val="20"/>
                <w:szCs w:val="20"/>
              </w:rPr>
            </w:pPr>
          </w:p>
        </w:tc>
      </w:tr>
    </w:tbl>
    <w:p w14:paraId="21E780A6" w14:textId="77777777" w:rsidR="00CF40E2" w:rsidRDefault="00CF40E2"/>
    <w:p w14:paraId="493F326D" w14:textId="77777777" w:rsidR="00CC3581" w:rsidRDefault="00CC3581"/>
    <w:tbl>
      <w:tblPr>
        <w:tblW w:w="928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170"/>
        <w:gridCol w:w="1070"/>
        <w:gridCol w:w="1040"/>
      </w:tblGrid>
      <w:tr w:rsidR="00671508" w:rsidRPr="00671508" w14:paraId="01C102E7" w14:textId="77777777" w:rsidTr="00671508">
        <w:trPr>
          <w:trHeight w:val="294"/>
          <w:tblCellSpacing w:w="20" w:type="dxa"/>
        </w:trPr>
        <w:tc>
          <w:tcPr>
            <w:tcW w:w="7218" w:type="dxa"/>
            <w:shd w:val="clear" w:color="auto" w:fill="auto"/>
            <w:vAlign w:val="center"/>
            <w:hideMark/>
          </w:tcPr>
          <w:p w14:paraId="187E5C70" w14:textId="77777777" w:rsidR="00671508" w:rsidRPr="00671508" w:rsidRDefault="00671508" w:rsidP="00671508">
            <w:pPr>
              <w:spacing w:after="0" w:line="240" w:lineRule="auto"/>
              <w:rPr>
                <w:rFonts w:ascii="Arial" w:eastAsia="Times New Roman" w:hAnsi="Arial" w:cs="Arial"/>
                <w:b/>
                <w:bCs/>
                <w:color w:val="000000"/>
              </w:rPr>
            </w:pPr>
            <w:r w:rsidRPr="00671508">
              <w:rPr>
                <w:rFonts w:ascii="Arial" w:eastAsia="Times New Roman" w:hAnsi="Arial" w:cs="Arial"/>
                <w:b/>
                <w:bCs/>
                <w:color w:val="000000"/>
              </w:rPr>
              <w:lastRenderedPageBreak/>
              <w:t>Kitchen/backroom area</w:t>
            </w:r>
          </w:p>
        </w:tc>
        <w:tc>
          <w:tcPr>
            <w:tcW w:w="952" w:type="dxa"/>
            <w:shd w:val="clear" w:color="auto" w:fill="auto"/>
            <w:noWrap/>
            <w:vAlign w:val="bottom"/>
            <w:hideMark/>
          </w:tcPr>
          <w:p w14:paraId="42ACEA30" w14:textId="77777777" w:rsidR="00671508" w:rsidRPr="00671508" w:rsidRDefault="00671508" w:rsidP="00671508">
            <w:pPr>
              <w:spacing w:after="0" w:line="240" w:lineRule="auto"/>
              <w:rPr>
                <w:rFonts w:ascii="Arial" w:eastAsia="Times New Roman" w:hAnsi="Arial" w:cs="Arial"/>
                <w:b/>
                <w:bCs/>
                <w:color w:val="000000"/>
              </w:rPr>
            </w:pPr>
          </w:p>
        </w:tc>
        <w:tc>
          <w:tcPr>
            <w:tcW w:w="950" w:type="dxa"/>
            <w:shd w:val="clear" w:color="auto" w:fill="auto"/>
            <w:noWrap/>
            <w:vAlign w:val="bottom"/>
            <w:hideMark/>
          </w:tcPr>
          <w:p w14:paraId="7EA1016F"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3FCC90D1" w14:textId="77777777" w:rsidTr="00671508">
        <w:trPr>
          <w:trHeight w:val="294"/>
          <w:tblCellSpacing w:w="20" w:type="dxa"/>
        </w:trPr>
        <w:tc>
          <w:tcPr>
            <w:tcW w:w="7218" w:type="dxa"/>
            <w:shd w:val="clear" w:color="000000" w:fill="FCE4D6"/>
            <w:vAlign w:val="center"/>
            <w:hideMark/>
          </w:tcPr>
          <w:p w14:paraId="649909E5"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Weekly:</w:t>
            </w:r>
          </w:p>
        </w:tc>
        <w:tc>
          <w:tcPr>
            <w:tcW w:w="952" w:type="dxa"/>
            <w:shd w:val="clear" w:color="auto" w:fill="auto"/>
            <w:noWrap/>
            <w:vAlign w:val="bottom"/>
            <w:hideMark/>
          </w:tcPr>
          <w:p w14:paraId="5E1D75F3" w14:textId="2AEF53E3" w:rsidR="00671508" w:rsidRPr="00671508" w:rsidRDefault="00BF5D26" w:rsidP="00671508">
            <w:pPr>
              <w:spacing w:after="0" w:line="240" w:lineRule="auto"/>
              <w:jc w:val="right"/>
              <w:rPr>
                <w:rFonts w:ascii="Calibri" w:eastAsia="Times New Roman" w:hAnsi="Calibri" w:cs="Calibri"/>
                <w:color w:val="000000"/>
              </w:rPr>
            </w:pPr>
            <w:r>
              <w:rPr>
                <w:rFonts w:ascii="Calibri" w:eastAsia="Times New Roman" w:hAnsi="Calibri" w:cs="Calibri"/>
                <w:color w:val="000000"/>
              </w:rPr>
              <w:t>Time estimate</w:t>
            </w:r>
          </w:p>
        </w:tc>
        <w:tc>
          <w:tcPr>
            <w:tcW w:w="950" w:type="dxa"/>
            <w:shd w:val="clear" w:color="auto" w:fill="auto"/>
            <w:noWrap/>
            <w:vAlign w:val="bottom"/>
            <w:hideMark/>
          </w:tcPr>
          <w:p w14:paraId="2B42E15E" w14:textId="77777777" w:rsidR="00671508" w:rsidRPr="00671508" w:rsidRDefault="00671508" w:rsidP="00671508">
            <w:pPr>
              <w:spacing w:after="0" w:line="240" w:lineRule="auto"/>
              <w:rPr>
                <w:rFonts w:ascii="Calibri" w:eastAsia="Times New Roman" w:hAnsi="Calibri" w:cs="Calibri"/>
                <w:color w:val="000000"/>
              </w:rPr>
            </w:pPr>
            <w:r w:rsidRPr="00671508">
              <w:rPr>
                <w:rFonts w:ascii="Calibri" w:eastAsia="Times New Roman" w:hAnsi="Calibri" w:cs="Calibri"/>
                <w:color w:val="000000"/>
              </w:rPr>
              <w:t>Total</w:t>
            </w:r>
          </w:p>
        </w:tc>
      </w:tr>
      <w:tr w:rsidR="00671508" w:rsidRPr="00671508" w14:paraId="29EB0182" w14:textId="77777777" w:rsidTr="00671508">
        <w:trPr>
          <w:trHeight w:val="839"/>
          <w:tblCellSpacing w:w="20" w:type="dxa"/>
        </w:trPr>
        <w:tc>
          <w:tcPr>
            <w:tcW w:w="7218" w:type="dxa"/>
            <w:shd w:val="clear" w:color="auto" w:fill="auto"/>
            <w:vAlign w:val="center"/>
            <w:hideMark/>
          </w:tcPr>
          <w:p w14:paraId="25DC6836"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1. Empty all trash and recycling receptacles, replace liners, as needed, and remove trash and recycling to a collection point. (Client to furnish trash receptacle liners)</w:t>
            </w:r>
          </w:p>
        </w:tc>
        <w:tc>
          <w:tcPr>
            <w:tcW w:w="952" w:type="dxa"/>
            <w:shd w:val="clear" w:color="auto" w:fill="auto"/>
            <w:noWrap/>
            <w:vAlign w:val="bottom"/>
            <w:hideMark/>
          </w:tcPr>
          <w:p w14:paraId="1396A1A2"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14C3784E"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3E3C838E" w14:textId="77777777" w:rsidTr="00671508">
        <w:trPr>
          <w:trHeight w:val="294"/>
          <w:tblCellSpacing w:w="20" w:type="dxa"/>
        </w:trPr>
        <w:tc>
          <w:tcPr>
            <w:tcW w:w="7218" w:type="dxa"/>
            <w:shd w:val="clear" w:color="auto" w:fill="auto"/>
            <w:vAlign w:val="center"/>
            <w:hideMark/>
          </w:tcPr>
          <w:p w14:paraId="37A5A268"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2. Wipe clean fronts, tops and sides of trash recepticles.</w:t>
            </w:r>
          </w:p>
        </w:tc>
        <w:tc>
          <w:tcPr>
            <w:tcW w:w="952" w:type="dxa"/>
            <w:shd w:val="clear" w:color="auto" w:fill="auto"/>
            <w:noWrap/>
            <w:vAlign w:val="bottom"/>
            <w:hideMark/>
          </w:tcPr>
          <w:p w14:paraId="685442E0"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03967614"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062EDAE0" w14:textId="77777777" w:rsidTr="00671508">
        <w:trPr>
          <w:trHeight w:val="558"/>
          <w:tblCellSpacing w:w="20" w:type="dxa"/>
        </w:trPr>
        <w:tc>
          <w:tcPr>
            <w:tcW w:w="7218" w:type="dxa"/>
            <w:shd w:val="clear" w:color="auto" w:fill="auto"/>
            <w:vAlign w:val="center"/>
            <w:hideMark/>
          </w:tcPr>
          <w:p w14:paraId="328FB175"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3. Thoroughly dust all horizontal and vertical surfaces, including window sills, ledges, moldings, pictures, furniture and manner of furnishings.</w:t>
            </w:r>
          </w:p>
        </w:tc>
        <w:tc>
          <w:tcPr>
            <w:tcW w:w="952" w:type="dxa"/>
            <w:shd w:val="clear" w:color="auto" w:fill="auto"/>
            <w:noWrap/>
            <w:vAlign w:val="bottom"/>
            <w:hideMark/>
          </w:tcPr>
          <w:p w14:paraId="4D97AB4C"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4E935BA0"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40721F80" w14:textId="77777777" w:rsidTr="00671508">
        <w:trPr>
          <w:trHeight w:val="294"/>
          <w:tblCellSpacing w:w="20" w:type="dxa"/>
        </w:trPr>
        <w:tc>
          <w:tcPr>
            <w:tcW w:w="7218" w:type="dxa"/>
            <w:shd w:val="clear" w:color="auto" w:fill="auto"/>
            <w:vAlign w:val="center"/>
            <w:hideMark/>
          </w:tcPr>
          <w:p w14:paraId="4E8F7D5E"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4. Stock dispensers as needed (client to furnish supplies)</w:t>
            </w:r>
          </w:p>
        </w:tc>
        <w:tc>
          <w:tcPr>
            <w:tcW w:w="952" w:type="dxa"/>
            <w:shd w:val="clear" w:color="auto" w:fill="auto"/>
            <w:noWrap/>
            <w:vAlign w:val="bottom"/>
            <w:hideMark/>
          </w:tcPr>
          <w:p w14:paraId="71C96F9D"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57CBCC86"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6AB8D778" w14:textId="77777777" w:rsidTr="00671508">
        <w:trPr>
          <w:trHeight w:val="294"/>
          <w:tblCellSpacing w:w="20" w:type="dxa"/>
        </w:trPr>
        <w:tc>
          <w:tcPr>
            <w:tcW w:w="7218" w:type="dxa"/>
            <w:shd w:val="clear" w:color="auto" w:fill="auto"/>
            <w:vAlign w:val="center"/>
            <w:hideMark/>
          </w:tcPr>
          <w:p w14:paraId="752F3DC6"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5. Damp wipe counters.</w:t>
            </w:r>
          </w:p>
        </w:tc>
        <w:tc>
          <w:tcPr>
            <w:tcW w:w="952" w:type="dxa"/>
            <w:shd w:val="clear" w:color="auto" w:fill="auto"/>
            <w:noWrap/>
            <w:vAlign w:val="bottom"/>
            <w:hideMark/>
          </w:tcPr>
          <w:p w14:paraId="3061D1B0"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33B6110C"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5FE2345E" w14:textId="77777777" w:rsidTr="00671508">
        <w:trPr>
          <w:trHeight w:val="294"/>
          <w:tblCellSpacing w:w="20" w:type="dxa"/>
        </w:trPr>
        <w:tc>
          <w:tcPr>
            <w:tcW w:w="7218" w:type="dxa"/>
            <w:shd w:val="clear" w:color="auto" w:fill="auto"/>
            <w:vAlign w:val="center"/>
            <w:hideMark/>
          </w:tcPr>
          <w:p w14:paraId="502EF5D4"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6. Disinfect telephones and paper cutter handles.</w:t>
            </w:r>
          </w:p>
        </w:tc>
        <w:tc>
          <w:tcPr>
            <w:tcW w:w="952" w:type="dxa"/>
            <w:shd w:val="clear" w:color="auto" w:fill="auto"/>
            <w:noWrap/>
            <w:vAlign w:val="bottom"/>
            <w:hideMark/>
          </w:tcPr>
          <w:p w14:paraId="34999AB0"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03D00F28"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04E4C9FB" w14:textId="77777777" w:rsidTr="00671508">
        <w:trPr>
          <w:trHeight w:val="294"/>
          <w:tblCellSpacing w:w="20" w:type="dxa"/>
        </w:trPr>
        <w:tc>
          <w:tcPr>
            <w:tcW w:w="7218" w:type="dxa"/>
            <w:shd w:val="clear" w:color="auto" w:fill="auto"/>
            <w:vAlign w:val="center"/>
            <w:hideMark/>
          </w:tcPr>
          <w:p w14:paraId="03FFD4E4"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 xml:space="preserve">7. Spot clean cabinets and exterior of appliances to present a neat appearance. </w:t>
            </w:r>
          </w:p>
        </w:tc>
        <w:tc>
          <w:tcPr>
            <w:tcW w:w="952" w:type="dxa"/>
            <w:shd w:val="clear" w:color="auto" w:fill="auto"/>
            <w:noWrap/>
            <w:vAlign w:val="bottom"/>
            <w:hideMark/>
          </w:tcPr>
          <w:p w14:paraId="0896E109"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1F43BE35"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2893BF3D" w14:textId="77777777" w:rsidTr="00671508">
        <w:trPr>
          <w:trHeight w:val="294"/>
          <w:tblCellSpacing w:w="20" w:type="dxa"/>
        </w:trPr>
        <w:tc>
          <w:tcPr>
            <w:tcW w:w="7218" w:type="dxa"/>
            <w:shd w:val="clear" w:color="auto" w:fill="auto"/>
            <w:vAlign w:val="center"/>
            <w:hideMark/>
          </w:tcPr>
          <w:p w14:paraId="582543AD"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8. Clean interior of microwave removing food particles and stains.</w:t>
            </w:r>
          </w:p>
        </w:tc>
        <w:tc>
          <w:tcPr>
            <w:tcW w:w="952" w:type="dxa"/>
            <w:shd w:val="clear" w:color="auto" w:fill="auto"/>
            <w:noWrap/>
            <w:vAlign w:val="bottom"/>
            <w:hideMark/>
          </w:tcPr>
          <w:p w14:paraId="28A2251B"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6F764DCE"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213D3DBA" w14:textId="77777777" w:rsidTr="00671508">
        <w:trPr>
          <w:trHeight w:val="294"/>
          <w:tblCellSpacing w:w="20" w:type="dxa"/>
        </w:trPr>
        <w:tc>
          <w:tcPr>
            <w:tcW w:w="7218" w:type="dxa"/>
            <w:shd w:val="clear" w:color="auto" w:fill="auto"/>
            <w:vAlign w:val="center"/>
            <w:hideMark/>
          </w:tcPr>
          <w:p w14:paraId="471C541D"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9. Clean and sanitize sink. (Client is responsible for dishes)</w:t>
            </w:r>
          </w:p>
        </w:tc>
        <w:tc>
          <w:tcPr>
            <w:tcW w:w="952" w:type="dxa"/>
            <w:shd w:val="clear" w:color="auto" w:fill="auto"/>
            <w:noWrap/>
            <w:vAlign w:val="bottom"/>
            <w:hideMark/>
          </w:tcPr>
          <w:p w14:paraId="24D3A4EB"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666A90AE"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02AAF3A3" w14:textId="77777777" w:rsidTr="00671508">
        <w:trPr>
          <w:trHeight w:val="294"/>
          <w:tblCellSpacing w:w="20" w:type="dxa"/>
        </w:trPr>
        <w:tc>
          <w:tcPr>
            <w:tcW w:w="7218" w:type="dxa"/>
            <w:shd w:val="clear" w:color="auto" w:fill="auto"/>
            <w:vAlign w:val="center"/>
            <w:hideMark/>
          </w:tcPr>
          <w:p w14:paraId="4575CC3B"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10. Dust mop hard surface floors</w:t>
            </w:r>
          </w:p>
        </w:tc>
        <w:tc>
          <w:tcPr>
            <w:tcW w:w="952" w:type="dxa"/>
            <w:shd w:val="clear" w:color="auto" w:fill="auto"/>
            <w:noWrap/>
            <w:vAlign w:val="bottom"/>
            <w:hideMark/>
          </w:tcPr>
          <w:p w14:paraId="5328CE19"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5F7766AD"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2C4F8DF3" w14:textId="77777777" w:rsidTr="00671508">
        <w:trPr>
          <w:trHeight w:val="558"/>
          <w:tblCellSpacing w:w="20" w:type="dxa"/>
        </w:trPr>
        <w:tc>
          <w:tcPr>
            <w:tcW w:w="7218" w:type="dxa"/>
            <w:shd w:val="clear" w:color="auto" w:fill="auto"/>
            <w:vAlign w:val="center"/>
            <w:hideMark/>
          </w:tcPr>
          <w:p w14:paraId="73516032"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11. Damp mop hard surface floors, taking care to get into corners, along edges and beneath furniture.</w:t>
            </w:r>
          </w:p>
        </w:tc>
        <w:tc>
          <w:tcPr>
            <w:tcW w:w="952" w:type="dxa"/>
            <w:shd w:val="clear" w:color="auto" w:fill="auto"/>
            <w:noWrap/>
            <w:vAlign w:val="bottom"/>
            <w:hideMark/>
          </w:tcPr>
          <w:p w14:paraId="13E44FE9"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38DA5DDC"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690657CB" w14:textId="77777777" w:rsidTr="00671508">
        <w:trPr>
          <w:trHeight w:val="294"/>
          <w:tblCellSpacing w:w="20" w:type="dxa"/>
        </w:trPr>
        <w:tc>
          <w:tcPr>
            <w:tcW w:w="7218" w:type="dxa"/>
            <w:shd w:val="clear" w:color="auto" w:fill="auto"/>
            <w:vAlign w:val="center"/>
            <w:hideMark/>
          </w:tcPr>
          <w:p w14:paraId="030572A1" w14:textId="77777777" w:rsidR="00671508" w:rsidRPr="00671508" w:rsidRDefault="00671508" w:rsidP="00671508">
            <w:pPr>
              <w:spacing w:after="0" w:line="240" w:lineRule="auto"/>
              <w:rPr>
                <w:rFonts w:ascii="Times New Roman" w:eastAsia="Times New Roman" w:hAnsi="Times New Roman" w:cs="Times New Roman"/>
                <w:sz w:val="20"/>
                <w:szCs w:val="20"/>
              </w:rPr>
            </w:pPr>
          </w:p>
        </w:tc>
        <w:tc>
          <w:tcPr>
            <w:tcW w:w="952" w:type="dxa"/>
            <w:shd w:val="clear" w:color="auto" w:fill="auto"/>
            <w:noWrap/>
            <w:vAlign w:val="bottom"/>
            <w:hideMark/>
          </w:tcPr>
          <w:p w14:paraId="030B4BAE" w14:textId="77777777" w:rsidR="00671508" w:rsidRPr="00671508" w:rsidRDefault="00671508" w:rsidP="00671508">
            <w:pPr>
              <w:spacing w:after="0" w:line="240" w:lineRule="auto"/>
              <w:rPr>
                <w:rFonts w:ascii="Times New Roman" w:eastAsia="Times New Roman" w:hAnsi="Times New Roman" w:cs="Times New Roman"/>
                <w:sz w:val="20"/>
                <w:szCs w:val="20"/>
              </w:rPr>
            </w:pPr>
          </w:p>
        </w:tc>
        <w:tc>
          <w:tcPr>
            <w:tcW w:w="950" w:type="dxa"/>
            <w:shd w:val="clear" w:color="auto" w:fill="auto"/>
            <w:noWrap/>
            <w:vAlign w:val="bottom"/>
            <w:hideMark/>
          </w:tcPr>
          <w:p w14:paraId="636306BC"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25470B91" w14:textId="77777777" w:rsidTr="00671508">
        <w:trPr>
          <w:trHeight w:val="294"/>
          <w:tblCellSpacing w:w="20" w:type="dxa"/>
        </w:trPr>
        <w:tc>
          <w:tcPr>
            <w:tcW w:w="7218" w:type="dxa"/>
            <w:shd w:val="clear" w:color="000000" w:fill="FCE4D6"/>
            <w:vAlign w:val="center"/>
            <w:hideMark/>
          </w:tcPr>
          <w:p w14:paraId="336308D3"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 xml:space="preserve">Monthly: </w:t>
            </w:r>
          </w:p>
        </w:tc>
        <w:tc>
          <w:tcPr>
            <w:tcW w:w="952" w:type="dxa"/>
            <w:shd w:val="clear" w:color="auto" w:fill="auto"/>
            <w:noWrap/>
            <w:vAlign w:val="bottom"/>
            <w:hideMark/>
          </w:tcPr>
          <w:p w14:paraId="795646B6" w14:textId="5E652A95" w:rsidR="00671508" w:rsidRPr="00671508" w:rsidRDefault="00BF5D26" w:rsidP="00671508">
            <w:pPr>
              <w:spacing w:after="0" w:line="240" w:lineRule="auto"/>
              <w:jc w:val="right"/>
              <w:rPr>
                <w:rFonts w:ascii="Calibri" w:eastAsia="Times New Roman" w:hAnsi="Calibri" w:cs="Calibri"/>
                <w:color w:val="000000"/>
              </w:rPr>
            </w:pPr>
            <w:r>
              <w:rPr>
                <w:rFonts w:ascii="Calibri" w:eastAsia="Times New Roman" w:hAnsi="Calibri" w:cs="Calibri"/>
                <w:color w:val="000000"/>
              </w:rPr>
              <w:t>Time estimate</w:t>
            </w:r>
          </w:p>
        </w:tc>
        <w:tc>
          <w:tcPr>
            <w:tcW w:w="950" w:type="dxa"/>
            <w:shd w:val="clear" w:color="auto" w:fill="auto"/>
            <w:noWrap/>
            <w:vAlign w:val="bottom"/>
            <w:hideMark/>
          </w:tcPr>
          <w:p w14:paraId="7DE3BFEE" w14:textId="77777777" w:rsidR="00671508" w:rsidRPr="00671508" w:rsidRDefault="00671508" w:rsidP="00671508">
            <w:pPr>
              <w:spacing w:after="0" w:line="240" w:lineRule="auto"/>
              <w:rPr>
                <w:rFonts w:ascii="Calibri" w:eastAsia="Times New Roman" w:hAnsi="Calibri" w:cs="Calibri"/>
                <w:color w:val="000000"/>
              </w:rPr>
            </w:pPr>
            <w:r w:rsidRPr="00671508">
              <w:rPr>
                <w:rFonts w:ascii="Calibri" w:eastAsia="Times New Roman" w:hAnsi="Calibri" w:cs="Calibri"/>
                <w:color w:val="000000"/>
              </w:rPr>
              <w:t>Total</w:t>
            </w:r>
          </w:p>
        </w:tc>
      </w:tr>
      <w:tr w:rsidR="00671508" w:rsidRPr="00671508" w14:paraId="69CA9E5B" w14:textId="77777777" w:rsidTr="00671508">
        <w:trPr>
          <w:trHeight w:val="558"/>
          <w:tblCellSpacing w:w="20" w:type="dxa"/>
        </w:trPr>
        <w:tc>
          <w:tcPr>
            <w:tcW w:w="7218" w:type="dxa"/>
            <w:shd w:val="clear" w:color="auto" w:fill="auto"/>
            <w:vAlign w:val="center"/>
            <w:hideMark/>
          </w:tcPr>
          <w:p w14:paraId="31938820"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 xml:space="preserve">1. Spot wipe walls, light switches, and doors removing fingerprints, smudges and spills. </w:t>
            </w:r>
          </w:p>
        </w:tc>
        <w:tc>
          <w:tcPr>
            <w:tcW w:w="952" w:type="dxa"/>
            <w:shd w:val="clear" w:color="auto" w:fill="auto"/>
            <w:noWrap/>
            <w:vAlign w:val="bottom"/>
            <w:hideMark/>
          </w:tcPr>
          <w:p w14:paraId="03DA1449"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6048F422"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4A4256FF" w14:textId="77777777" w:rsidTr="00671508">
        <w:trPr>
          <w:trHeight w:val="558"/>
          <w:tblCellSpacing w:w="20" w:type="dxa"/>
        </w:trPr>
        <w:tc>
          <w:tcPr>
            <w:tcW w:w="7218" w:type="dxa"/>
            <w:shd w:val="clear" w:color="auto" w:fill="auto"/>
            <w:vAlign w:val="center"/>
            <w:hideMark/>
          </w:tcPr>
          <w:p w14:paraId="1D29F961"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2. Complete all high dusting, including book shelves, exhaust fans, air ventilators and light fixtures within reach.</w:t>
            </w:r>
          </w:p>
        </w:tc>
        <w:tc>
          <w:tcPr>
            <w:tcW w:w="952" w:type="dxa"/>
            <w:shd w:val="clear" w:color="auto" w:fill="auto"/>
            <w:noWrap/>
            <w:vAlign w:val="bottom"/>
            <w:hideMark/>
          </w:tcPr>
          <w:p w14:paraId="6E50BC6D"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2A5998A9"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71672071" w14:textId="77777777" w:rsidTr="00671508">
        <w:trPr>
          <w:trHeight w:val="294"/>
          <w:tblCellSpacing w:w="20" w:type="dxa"/>
        </w:trPr>
        <w:tc>
          <w:tcPr>
            <w:tcW w:w="7218" w:type="dxa"/>
            <w:shd w:val="clear" w:color="auto" w:fill="auto"/>
            <w:vAlign w:val="center"/>
            <w:hideMark/>
          </w:tcPr>
          <w:p w14:paraId="6E10590A" w14:textId="77777777" w:rsidR="00671508" w:rsidRPr="00671508" w:rsidRDefault="00671508" w:rsidP="00671508">
            <w:pPr>
              <w:spacing w:after="0" w:line="240" w:lineRule="auto"/>
              <w:rPr>
                <w:rFonts w:ascii="Times New Roman" w:eastAsia="Times New Roman" w:hAnsi="Times New Roman" w:cs="Times New Roman"/>
                <w:sz w:val="20"/>
                <w:szCs w:val="20"/>
              </w:rPr>
            </w:pPr>
          </w:p>
        </w:tc>
        <w:tc>
          <w:tcPr>
            <w:tcW w:w="952" w:type="dxa"/>
            <w:shd w:val="clear" w:color="auto" w:fill="auto"/>
            <w:noWrap/>
            <w:vAlign w:val="bottom"/>
            <w:hideMark/>
          </w:tcPr>
          <w:p w14:paraId="0434BDC3" w14:textId="77777777" w:rsidR="00671508" w:rsidRPr="00671508" w:rsidRDefault="00671508" w:rsidP="00671508">
            <w:pPr>
              <w:spacing w:after="0" w:line="240" w:lineRule="auto"/>
              <w:rPr>
                <w:rFonts w:ascii="Times New Roman" w:eastAsia="Times New Roman" w:hAnsi="Times New Roman" w:cs="Times New Roman"/>
                <w:sz w:val="20"/>
                <w:szCs w:val="20"/>
              </w:rPr>
            </w:pPr>
          </w:p>
        </w:tc>
        <w:tc>
          <w:tcPr>
            <w:tcW w:w="950" w:type="dxa"/>
            <w:shd w:val="clear" w:color="auto" w:fill="auto"/>
            <w:noWrap/>
            <w:vAlign w:val="bottom"/>
            <w:hideMark/>
          </w:tcPr>
          <w:p w14:paraId="76608F51"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4565CEEC" w14:textId="77777777" w:rsidTr="00671508">
        <w:trPr>
          <w:trHeight w:val="294"/>
          <w:tblCellSpacing w:w="20" w:type="dxa"/>
        </w:trPr>
        <w:tc>
          <w:tcPr>
            <w:tcW w:w="7218" w:type="dxa"/>
            <w:shd w:val="clear" w:color="000000" w:fill="FCE4D6"/>
            <w:vAlign w:val="center"/>
            <w:hideMark/>
          </w:tcPr>
          <w:p w14:paraId="1C547F5F"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Quarterly:</w:t>
            </w:r>
          </w:p>
        </w:tc>
        <w:tc>
          <w:tcPr>
            <w:tcW w:w="952" w:type="dxa"/>
            <w:shd w:val="clear" w:color="auto" w:fill="auto"/>
            <w:noWrap/>
            <w:vAlign w:val="bottom"/>
            <w:hideMark/>
          </w:tcPr>
          <w:p w14:paraId="70A71DC6" w14:textId="6D468B1C" w:rsidR="00671508" w:rsidRPr="00671508" w:rsidRDefault="00BF5D26" w:rsidP="00671508">
            <w:pPr>
              <w:spacing w:after="0" w:line="240" w:lineRule="auto"/>
              <w:jc w:val="right"/>
              <w:rPr>
                <w:rFonts w:ascii="Calibri" w:eastAsia="Times New Roman" w:hAnsi="Calibri" w:cs="Calibri"/>
                <w:color w:val="000000"/>
              </w:rPr>
            </w:pPr>
            <w:r>
              <w:rPr>
                <w:rFonts w:ascii="Calibri" w:eastAsia="Times New Roman" w:hAnsi="Calibri" w:cs="Calibri"/>
                <w:color w:val="000000"/>
              </w:rPr>
              <w:t>Time estimate</w:t>
            </w:r>
          </w:p>
        </w:tc>
        <w:tc>
          <w:tcPr>
            <w:tcW w:w="950" w:type="dxa"/>
            <w:shd w:val="clear" w:color="auto" w:fill="auto"/>
            <w:noWrap/>
            <w:vAlign w:val="bottom"/>
            <w:hideMark/>
          </w:tcPr>
          <w:p w14:paraId="562E32F5" w14:textId="77777777" w:rsidR="00671508" w:rsidRPr="00671508" w:rsidRDefault="00671508" w:rsidP="00671508">
            <w:pPr>
              <w:spacing w:after="0" w:line="240" w:lineRule="auto"/>
              <w:rPr>
                <w:rFonts w:ascii="Calibri" w:eastAsia="Times New Roman" w:hAnsi="Calibri" w:cs="Calibri"/>
                <w:color w:val="000000"/>
              </w:rPr>
            </w:pPr>
            <w:r w:rsidRPr="00671508">
              <w:rPr>
                <w:rFonts w:ascii="Calibri" w:eastAsia="Times New Roman" w:hAnsi="Calibri" w:cs="Calibri"/>
                <w:color w:val="000000"/>
              </w:rPr>
              <w:t>Total</w:t>
            </w:r>
          </w:p>
        </w:tc>
      </w:tr>
      <w:tr w:rsidR="00671508" w:rsidRPr="00671508" w14:paraId="2DF317E1" w14:textId="77777777" w:rsidTr="00671508">
        <w:trPr>
          <w:trHeight w:val="558"/>
          <w:tblCellSpacing w:w="20" w:type="dxa"/>
        </w:trPr>
        <w:tc>
          <w:tcPr>
            <w:tcW w:w="7218" w:type="dxa"/>
            <w:shd w:val="clear" w:color="auto" w:fill="auto"/>
            <w:vAlign w:val="center"/>
            <w:hideMark/>
          </w:tcPr>
          <w:p w14:paraId="6DC01F7B"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1. Thoroughly wash windows (interior and exterior on ground level) and partition glass on both sides. Damp wipe all window glass/frames (Weather permitting)</w:t>
            </w:r>
          </w:p>
        </w:tc>
        <w:tc>
          <w:tcPr>
            <w:tcW w:w="952" w:type="dxa"/>
            <w:shd w:val="clear" w:color="auto" w:fill="auto"/>
            <w:noWrap/>
            <w:vAlign w:val="bottom"/>
            <w:hideMark/>
          </w:tcPr>
          <w:p w14:paraId="7E849329"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3F0E983C"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r w:rsidR="00671508" w:rsidRPr="00671508" w14:paraId="560B325C" w14:textId="77777777" w:rsidTr="00671508">
        <w:trPr>
          <w:trHeight w:val="294"/>
          <w:tblCellSpacing w:w="20" w:type="dxa"/>
        </w:trPr>
        <w:tc>
          <w:tcPr>
            <w:tcW w:w="7218" w:type="dxa"/>
            <w:shd w:val="clear" w:color="auto" w:fill="auto"/>
            <w:vAlign w:val="center"/>
            <w:hideMark/>
          </w:tcPr>
          <w:p w14:paraId="61E7E3A9" w14:textId="77777777" w:rsidR="00671508" w:rsidRPr="00671508" w:rsidRDefault="00671508" w:rsidP="00671508">
            <w:pPr>
              <w:spacing w:after="0" w:line="240" w:lineRule="auto"/>
              <w:rPr>
                <w:rFonts w:ascii="Arial" w:eastAsia="Times New Roman" w:hAnsi="Arial" w:cs="Arial"/>
                <w:color w:val="000000"/>
              </w:rPr>
            </w:pPr>
            <w:r w:rsidRPr="00671508">
              <w:rPr>
                <w:rFonts w:ascii="Arial" w:eastAsia="Times New Roman" w:hAnsi="Arial" w:cs="Arial"/>
                <w:color w:val="000000"/>
              </w:rPr>
              <w:t>2. Dust all blinds.</w:t>
            </w:r>
          </w:p>
        </w:tc>
        <w:tc>
          <w:tcPr>
            <w:tcW w:w="952" w:type="dxa"/>
            <w:shd w:val="clear" w:color="auto" w:fill="auto"/>
            <w:noWrap/>
            <w:vAlign w:val="bottom"/>
            <w:hideMark/>
          </w:tcPr>
          <w:p w14:paraId="1815AAD4" w14:textId="77777777" w:rsidR="00671508" w:rsidRPr="00671508" w:rsidRDefault="00671508" w:rsidP="00671508">
            <w:pPr>
              <w:spacing w:after="0" w:line="240" w:lineRule="auto"/>
              <w:rPr>
                <w:rFonts w:ascii="Arial" w:eastAsia="Times New Roman" w:hAnsi="Arial" w:cs="Arial"/>
                <w:color w:val="000000"/>
              </w:rPr>
            </w:pPr>
          </w:p>
        </w:tc>
        <w:tc>
          <w:tcPr>
            <w:tcW w:w="950" w:type="dxa"/>
            <w:shd w:val="clear" w:color="auto" w:fill="auto"/>
            <w:noWrap/>
            <w:vAlign w:val="bottom"/>
            <w:hideMark/>
          </w:tcPr>
          <w:p w14:paraId="12475817" w14:textId="77777777" w:rsidR="00671508" w:rsidRPr="00671508" w:rsidRDefault="00671508" w:rsidP="00671508">
            <w:pPr>
              <w:spacing w:after="0" w:line="240" w:lineRule="auto"/>
              <w:rPr>
                <w:rFonts w:ascii="Times New Roman" w:eastAsia="Times New Roman" w:hAnsi="Times New Roman" w:cs="Times New Roman"/>
                <w:sz w:val="20"/>
                <w:szCs w:val="20"/>
              </w:rPr>
            </w:pPr>
          </w:p>
        </w:tc>
      </w:tr>
    </w:tbl>
    <w:p w14:paraId="0697E29F" w14:textId="77777777" w:rsidR="00671508" w:rsidRDefault="00671508"/>
    <w:p w14:paraId="0BDD9028" w14:textId="77777777" w:rsidR="00671508" w:rsidRDefault="00671508"/>
    <w:p w14:paraId="0DAEDFB3" w14:textId="77777777" w:rsidR="00671508" w:rsidRDefault="00671508"/>
    <w:p w14:paraId="08C89B91" w14:textId="77777777" w:rsidR="00671508" w:rsidRDefault="00671508"/>
    <w:p w14:paraId="1304AC5F" w14:textId="77777777" w:rsidR="00671508" w:rsidRDefault="00671508"/>
    <w:tbl>
      <w:tblPr>
        <w:tblW w:w="93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924"/>
        <w:gridCol w:w="1070"/>
        <w:gridCol w:w="1358"/>
      </w:tblGrid>
      <w:tr w:rsidR="00540E6F" w:rsidRPr="00540E6F" w14:paraId="22F0F9E2" w14:textId="77777777" w:rsidTr="00540E6F">
        <w:trPr>
          <w:trHeight w:val="315"/>
          <w:tblCellSpacing w:w="20" w:type="dxa"/>
        </w:trPr>
        <w:tc>
          <w:tcPr>
            <w:tcW w:w="7032" w:type="dxa"/>
            <w:shd w:val="clear" w:color="auto" w:fill="auto"/>
            <w:vAlign w:val="center"/>
            <w:hideMark/>
          </w:tcPr>
          <w:p w14:paraId="35556FCF" w14:textId="77777777" w:rsidR="00540E6F" w:rsidRPr="00540E6F" w:rsidRDefault="00540E6F" w:rsidP="00540E6F">
            <w:pPr>
              <w:spacing w:after="0" w:line="240" w:lineRule="auto"/>
              <w:rPr>
                <w:rFonts w:ascii="Arial" w:eastAsia="Times New Roman" w:hAnsi="Arial" w:cs="Arial"/>
                <w:b/>
                <w:bCs/>
                <w:color w:val="000000"/>
              </w:rPr>
            </w:pPr>
            <w:r w:rsidRPr="00540E6F">
              <w:rPr>
                <w:rFonts w:ascii="Arial" w:eastAsia="Times New Roman" w:hAnsi="Arial" w:cs="Arial"/>
                <w:b/>
                <w:bCs/>
                <w:color w:val="000000"/>
              </w:rPr>
              <w:t>Restrooms (3, men and women’s in lobby, staff in kitchen/backroom)</w:t>
            </w:r>
          </w:p>
        </w:tc>
        <w:tc>
          <w:tcPr>
            <w:tcW w:w="892" w:type="dxa"/>
            <w:shd w:val="clear" w:color="auto" w:fill="auto"/>
            <w:noWrap/>
            <w:vAlign w:val="bottom"/>
            <w:hideMark/>
          </w:tcPr>
          <w:p w14:paraId="29AF33FD" w14:textId="77777777" w:rsidR="00540E6F" w:rsidRPr="00540E6F" w:rsidRDefault="00540E6F" w:rsidP="00540E6F">
            <w:pPr>
              <w:spacing w:after="0" w:line="240" w:lineRule="auto"/>
              <w:rPr>
                <w:rFonts w:ascii="Arial" w:eastAsia="Times New Roman" w:hAnsi="Arial" w:cs="Arial"/>
                <w:b/>
                <w:bCs/>
                <w:color w:val="000000"/>
              </w:rPr>
            </w:pPr>
          </w:p>
        </w:tc>
        <w:tc>
          <w:tcPr>
            <w:tcW w:w="1268" w:type="dxa"/>
            <w:shd w:val="clear" w:color="auto" w:fill="auto"/>
            <w:noWrap/>
            <w:vAlign w:val="bottom"/>
            <w:hideMark/>
          </w:tcPr>
          <w:p w14:paraId="416A37F1"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0DE48F3E" w14:textId="77777777" w:rsidTr="00540E6F">
        <w:trPr>
          <w:trHeight w:val="315"/>
          <w:tblCellSpacing w:w="20" w:type="dxa"/>
        </w:trPr>
        <w:tc>
          <w:tcPr>
            <w:tcW w:w="7032" w:type="dxa"/>
            <w:shd w:val="clear" w:color="000000" w:fill="FCE4D6"/>
            <w:vAlign w:val="center"/>
            <w:hideMark/>
          </w:tcPr>
          <w:p w14:paraId="11AF2B12"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Weekly:</w:t>
            </w:r>
          </w:p>
        </w:tc>
        <w:tc>
          <w:tcPr>
            <w:tcW w:w="892" w:type="dxa"/>
            <w:shd w:val="clear" w:color="auto" w:fill="auto"/>
            <w:noWrap/>
            <w:vAlign w:val="bottom"/>
            <w:hideMark/>
          </w:tcPr>
          <w:p w14:paraId="08140E76" w14:textId="45BCFB0A" w:rsidR="00540E6F" w:rsidRPr="00540E6F" w:rsidRDefault="00BF5D26" w:rsidP="00540E6F">
            <w:pPr>
              <w:spacing w:after="0" w:line="240" w:lineRule="auto"/>
              <w:jc w:val="right"/>
              <w:rPr>
                <w:rFonts w:ascii="Calibri" w:eastAsia="Times New Roman" w:hAnsi="Calibri" w:cs="Calibri"/>
                <w:color w:val="000000"/>
              </w:rPr>
            </w:pPr>
            <w:r>
              <w:rPr>
                <w:rFonts w:ascii="Calibri" w:eastAsia="Times New Roman" w:hAnsi="Calibri" w:cs="Calibri"/>
                <w:color w:val="000000"/>
              </w:rPr>
              <w:t>Time estimate</w:t>
            </w:r>
          </w:p>
        </w:tc>
        <w:tc>
          <w:tcPr>
            <w:tcW w:w="1268" w:type="dxa"/>
            <w:shd w:val="clear" w:color="auto" w:fill="auto"/>
            <w:noWrap/>
            <w:vAlign w:val="bottom"/>
            <w:hideMark/>
          </w:tcPr>
          <w:p w14:paraId="047B6BD5" w14:textId="77777777" w:rsidR="00540E6F" w:rsidRPr="00540E6F" w:rsidRDefault="00540E6F" w:rsidP="00540E6F">
            <w:pPr>
              <w:spacing w:after="0" w:line="240" w:lineRule="auto"/>
              <w:rPr>
                <w:rFonts w:ascii="Calibri" w:eastAsia="Times New Roman" w:hAnsi="Calibri" w:cs="Calibri"/>
                <w:color w:val="000000"/>
              </w:rPr>
            </w:pPr>
            <w:r w:rsidRPr="00540E6F">
              <w:rPr>
                <w:rFonts w:ascii="Calibri" w:eastAsia="Times New Roman" w:hAnsi="Calibri" w:cs="Calibri"/>
                <w:color w:val="000000"/>
              </w:rPr>
              <w:t>Total</w:t>
            </w:r>
          </w:p>
        </w:tc>
      </w:tr>
      <w:tr w:rsidR="00540E6F" w:rsidRPr="00540E6F" w14:paraId="1925591A" w14:textId="77777777" w:rsidTr="00540E6F">
        <w:trPr>
          <w:trHeight w:val="599"/>
          <w:tblCellSpacing w:w="20" w:type="dxa"/>
        </w:trPr>
        <w:tc>
          <w:tcPr>
            <w:tcW w:w="7032" w:type="dxa"/>
            <w:shd w:val="clear" w:color="auto" w:fill="auto"/>
            <w:vAlign w:val="center"/>
            <w:hideMark/>
          </w:tcPr>
          <w:p w14:paraId="1457EE3B"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1. Empty all trash receptacles, replace liners, as needed and wipe receptacles clean. Remove trash to a collection point. (Client to furnish trash receptacle liners)</w:t>
            </w:r>
          </w:p>
        </w:tc>
        <w:tc>
          <w:tcPr>
            <w:tcW w:w="892" w:type="dxa"/>
            <w:shd w:val="clear" w:color="auto" w:fill="auto"/>
            <w:noWrap/>
            <w:vAlign w:val="bottom"/>
            <w:hideMark/>
          </w:tcPr>
          <w:p w14:paraId="0C5B0376" w14:textId="77777777" w:rsidR="00540E6F" w:rsidRPr="00540E6F" w:rsidRDefault="00540E6F" w:rsidP="00540E6F">
            <w:pPr>
              <w:spacing w:after="0" w:line="240" w:lineRule="auto"/>
              <w:rPr>
                <w:rFonts w:ascii="Arial" w:eastAsia="Times New Roman" w:hAnsi="Arial" w:cs="Arial"/>
                <w:color w:val="000000"/>
              </w:rPr>
            </w:pPr>
          </w:p>
        </w:tc>
        <w:tc>
          <w:tcPr>
            <w:tcW w:w="1268" w:type="dxa"/>
            <w:shd w:val="clear" w:color="auto" w:fill="auto"/>
            <w:noWrap/>
            <w:vAlign w:val="bottom"/>
            <w:hideMark/>
          </w:tcPr>
          <w:p w14:paraId="1AA077EC"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4F41F440" w14:textId="77777777" w:rsidTr="00540E6F">
        <w:trPr>
          <w:trHeight w:val="599"/>
          <w:tblCellSpacing w:w="20" w:type="dxa"/>
        </w:trPr>
        <w:tc>
          <w:tcPr>
            <w:tcW w:w="7032" w:type="dxa"/>
            <w:shd w:val="clear" w:color="auto" w:fill="auto"/>
            <w:vAlign w:val="center"/>
            <w:hideMark/>
          </w:tcPr>
          <w:p w14:paraId="48D7EF0B"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2. Stock toilet paper and hand soap. Wipe dispensers as needed (Client to furnish supplies)</w:t>
            </w:r>
          </w:p>
        </w:tc>
        <w:tc>
          <w:tcPr>
            <w:tcW w:w="892" w:type="dxa"/>
            <w:shd w:val="clear" w:color="auto" w:fill="auto"/>
            <w:noWrap/>
            <w:vAlign w:val="bottom"/>
            <w:hideMark/>
          </w:tcPr>
          <w:p w14:paraId="1EFA6678" w14:textId="77777777" w:rsidR="00540E6F" w:rsidRPr="00540E6F" w:rsidRDefault="00540E6F" w:rsidP="00540E6F">
            <w:pPr>
              <w:spacing w:after="0" w:line="240" w:lineRule="auto"/>
              <w:rPr>
                <w:rFonts w:ascii="Arial" w:eastAsia="Times New Roman" w:hAnsi="Arial" w:cs="Arial"/>
                <w:color w:val="000000"/>
              </w:rPr>
            </w:pPr>
          </w:p>
        </w:tc>
        <w:tc>
          <w:tcPr>
            <w:tcW w:w="1268" w:type="dxa"/>
            <w:shd w:val="clear" w:color="auto" w:fill="auto"/>
            <w:noWrap/>
            <w:vAlign w:val="bottom"/>
            <w:hideMark/>
          </w:tcPr>
          <w:p w14:paraId="0739CB89"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1DFDA79D" w14:textId="77777777" w:rsidTr="00540E6F">
        <w:trPr>
          <w:trHeight w:val="599"/>
          <w:tblCellSpacing w:w="20" w:type="dxa"/>
        </w:trPr>
        <w:tc>
          <w:tcPr>
            <w:tcW w:w="7032" w:type="dxa"/>
            <w:shd w:val="clear" w:color="auto" w:fill="auto"/>
            <w:vAlign w:val="center"/>
            <w:hideMark/>
          </w:tcPr>
          <w:p w14:paraId="30441EE8"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3. Toilets and urinals to be cleaned and sanitized inside and outside. Polish bright work.</w:t>
            </w:r>
          </w:p>
        </w:tc>
        <w:tc>
          <w:tcPr>
            <w:tcW w:w="892" w:type="dxa"/>
            <w:shd w:val="clear" w:color="auto" w:fill="auto"/>
            <w:noWrap/>
            <w:vAlign w:val="bottom"/>
            <w:hideMark/>
          </w:tcPr>
          <w:p w14:paraId="40627416" w14:textId="77777777" w:rsidR="00540E6F" w:rsidRPr="00540E6F" w:rsidRDefault="00540E6F" w:rsidP="00540E6F">
            <w:pPr>
              <w:spacing w:after="0" w:line="240" w:lineRule="auto"/>
              <w:rPr>
                <w:rFonts w:ascii="Arial" w:eastAsia="Times New Roman" w:hAnsi="Arial" w:cs="Arial"/>
                <w:color w:val="000000"/>
              </w:rPr>
            </w:pPr>
          </w:p>
        </w:tc>
        <w:tc>
          <w:tcPr>
            <w:tcW w:w="1268" w:type="dxa"/>
            <w:shd w:val="clear" w:color="auto" w:fill="auto"/>
            <w:noWrap/>
            <w:vAlign w:val="bottom"/>
            <w:hideMark/>
          </w:tcPr>
          <w:p w14:paraId="1C0C469D"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758D7E37" w14:textId="77777777" w:rsidTr="00540E6F">
        <w:trPr>
          <w:trHeight w:val="315"/>
          <w:tblCellSpacing w:w="20" w:type="dxa"/>
        </w:trPr>
        <w:tc>
          <w:tcPr>
            <w:tcW w:w="7032" w:type="dxa"/>
            <w:shd w:val="clear" w:color="auto" w:fill="auto"/>
            <w:vAlign w:val="center"/>
            <w:hideMark/>
          </w:tcPr>
          <w:p w14:paraId="2713FCD1"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4. Toilet seats to be wiped clean on both sides.</w:t>
            </w:r>
          </w:p>
        </w:tc>
        <w:tc>
          <w:tcPr>
            <w:tcW w:w="892" w:type="dxa"/>
            <w:shd w:val="clear" w:color="auto" w:fill="auto"/>
            <w:noWrap/>
            <w:vAlign w:val="bottom"/>
            <w:hideMark/>
          </w:tcPr>
          <w:p w14:paraId="44D69C0B" w14:textId="77777777" w:rsidR="00540E6F" w:rsidRPr="00540E6F" w:rsidRDefault="00540E6F" w:rsidP="00540E6F">
            <w:pPr>
              <w:spacing w:after="0" w:line="240" w:lineRule="auto"/>
              <w:rPr>
                <w:rFonts w:ascii="Arial" w:eastAsia="Times New Roman" w:hAnsi="Arial" w:cs="Arial"/>
                <w:color w:val="000000"/>
              </w:rPr>
            </w:pPr>
          </w:p>
        </w:tc>
        <w:tc>
          <w:tcPr>
            <w:tcW w:w="1268" w:type="dxa"/>
            <w:shd w:val="clear" w:color="auto" w:fill="auto"/>
            <w:noWrap/>
            <w:vAlign w:val="bottom"/>
            <w:hideMark/>
          </w:tcPr>
          <w:p w14:paraId="782D1BB9"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10833B55" w14:textId="77777777" w:rsidTr="00540E6F">
        <w:trPr>
          <w:trHeight w:val="315"/>
          <w:tblCellSpacing w:w="20" w:type="dxa"/>
        </w:trPr>
        <w:tc>
          <w:tcPr>
            <w:tcW w:w="7032" w:type="dxa"/>
            <w:shd w:val="clear" w:color="auto" w:fill="auto"/>
            <w:vAlign w:val="center"/>
            <w:hideMark/>
          </w:tcPr>
          <w:p w14:paraId="5030077B"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5. Scour and sanitize all basins. Polish bright work.</w:t>
            </w:r>
          </w:p>
        </w:tc>
        <w:tc>
          <w:tcPr>
            <w:tcW w:w="892" w:type="dxa"/>
            <w:shd w:val="clear" w:color="auto" w:fill="auto"/>
            <w:noWrap/>
            <w:vAlign w:val="bottom"/>
            <w:hideMark/>
          </w:tcPr>
          <w:p w14:paraId="5D9BCB21" w14:textId="77777777" w:rsidR="00540E6F" w:rsidRPr="00540E6F" w:rsidRDefault="00540E6F" w:rsidP="00540E6F">
            <w:pPr>
              <w:spacing w:after="0" w:line="240" w:lineRule="auto"/>
              <w:rPr>
                <w:rFonts w:ascii="Arial" w:eastAsia="Times New Roman" w:hAnsi="Arial" w:cs="Arial"/>
                <w:color w:val="000000"/>
              </w:rPr>
            </w:pPr>
          </w:p>
        </w:tc>
        <w:tc>
          <w:tcPr>
            <w:tcW w:w="1268" w:type="dxa"/>
            <w:shd w:val="clear" w:color="auto" w:fill="auto"/>
            <w:noWrap/>
            <w:vAlign w:val="bottom"/>
            <w:hideMark/>
          </w:tcPr>
          <w:p w14:paraId="3CCC9BD6"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3F717F08" w14:textId="77777777" w:rsidTr="00540E6F">
        <w:trPr>
          <w:trHeight w:val="315"/>
          <w:tblCellSpacing w:w="20" w:type="dxa"/>
        </w:trPr>
        <w:tc>
          <w:tcPr>
            <w:tcW w:w="7032" w:type="dxa"/>
            <w:shd w:val="clear" w:color="auto" w:fill="auto"/>
            <w:vAlign w:val="center"/>
            <w:hideMark/>
          </w:tcPr>
          <w:p w14:paraId="1587F683"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6. Remove splash marks from walls around basins.</w:t>
            </w:r>
          </w:p>
        </w:tc>
        <w:tc>
          <w:tcPr>
            <w:tcW w:w="892" w:type="dxa"/>
            <w:shd w:val="clear" w:color="auto" w:fill="auto"/>
            <w:noWrap/>
            <w:vAlign w:val="bottom"/>
            <w:hideMark/>
          </w:tcPr>
          <w:p w14:paraId="1C08AFC5" w14:textId="77777777" w:rsidR="00540E6F" w:rsidRPr="00540E6F" w:rsidRDefault="00540E6F" w:rsidP="00540E6F">
            <w:pPr>
              <w:spacing w:after="0" w:line="240" w:lineRule="auto"/>
              <w:rPr>
                <w:rFonts w:ascii="Arial" w:eastAsia="Times New Roman" w:hAnsi="Arial" w:cs="Arial"/>
                <w:color w:val="000000"/>
              </w:rPr>
            </w:pPr>
          </w:p>
        </w:tc>
        <w:tc>
          <w:tcPr>
            <w:tcW w:w="1268" w:type="dxa"/>
            <w:shd w:val="clear" w:color="auto" w:fill="auto"/>
            <w:noWrap/>
            <w:vAlign w:val="bottom"/>
            <w:hideMark/>
          </w:tcPr>
          <w:p w14:paraId="144BEA8A"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666E5C7E" w14:textId="77777777" w:rsidTr="00540E6F">
        <w:trPr>
          <w:trHeight w:val="599"/>
          <w:tblCellSpacing w:w="20" w:type="dxa"/>
        </w:trPr>
        <w:tc>
          <w:tcPr>
            <w:tcW w:w="7032" w:type="dxa"/>
            <w:shd w:val="clear" w:color="auto" w:fill="auto"/>
            <w:vAlign w:val="center"/>
            <w:hideMark/>
          </w:tcPr>
          <w:p w14:paraId="00233A04"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7. Dust horizontal surfaces, including partitions, top of mirrors, and frames. Clean and polish mirrors.</w:t>
            </w:r>
          </w:p>
        </w:tc>
        <w:tc>
          <w:tcPr>
            <w:tcW w:w="892" w:type="dxa"/>
            <w:shd w:val="clear" w:color="auto" w:fill="auto"/>
            <w:noWrap/>
            <w:vAlign w:val="bottom"/>
            <w:hideMark/>
          </w:tcPr>
          <w:p w14:paraId="62755257" w14:textId="77777777" w:rsidR="00540E6F" w:rsidRPr="00540E6F" w:rsidRDefault="00540E6F" w:rsidP="00540E6F">
            <w:pPr>
              <w:spacing w:after="0" w:line="240" w:lineRule="auto"/>
              <w:rPr>
                <w:rFonts w:ascii="Arial" w:eastAsia="Times New Roman" w:hAnsi="Arial" w:cs="Arial"/>
                <w:color w:val="000000"/>
              </w:rPr>
            </w:pPr>
          </w:p>
        </w:tc>
        <w:tc>
          <w:tcPr>
            <w:tcW w:w="1268" w:type="dxa"/>
            <w:shd w:val="clear" w:color="auto" w:fill="auto"/>
            <w:noWrap/>
            <w:vAlign w:val="bottom"/>
            <w:hideMark/>
          </w:tcPr>
          <w:p w14:paraId="49E4B7DC"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53141A63" w14:textId="77777777" w:rsidTr="00540E6F">
        <w:trPr>
          <w:trHeight w:val="315"/>
          <w:tblCellSpacing w:w="20" w:type="dxa"/>
        </w:trPr>
        <w:tc>
          <w:tcPr>
            <w:tcW w:w="7032" w:type="dxa"/>
            <w:shd w:val="clear" w:color="auto" w:fill="auto"/>
            <w:vAlign w:val="center"/>
            <w:hideMark/>
          </w:tcPr>
          <w:p w14:paraId="32DF4B5B"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8. Sweep or dust mop hard surface floors.</w:t>
            </w:r>
          </w:p>
        </w:tc>
        <w:tc>
          <w:tcPr>
            <w:tcW w:w="892" w:type="dxa"/>
            <w:shd w:val="clear" w:color="auto" w:fill="auto"/>
            <w:noWrap/>
            <w:vAlign w:val="bottom"/>
            <w:hideMark/>
          </w:tcPr>
          <w:p w14:paraId="3B5AA605" w14:textId="77777777" w:rsidR="00540E6F" w:rsidRPr="00540E6F" w:rsidRDefault="00540E6F" w:rsidP="00540E6F">
            <w:pPr>
              <w:spacing w:after="0" w:line="240" w:lineRule="auto"/>
              <w:rPr>
                <w:rFonts w:ascii="Arial" w:eastAsia="Times New Roman" w:hAnsi="Arial" w:cs="Arial"/>
                <w:color w:val="000000"/>
              </w:rPr>
            </w:pPr>
          </w:p>
        </w:tc>
        <w:tc>
          <w:tcPr>
            <w:tcW w:w="1268" w:type="dxa"/>
            <w:shd w:val="clear" w:color="auto" w:fill="auto"/>
            <w:noWrap/>
            <w:vAlign w:val="bottom"/>
            <w:hideMark/>
          </w:tcPr>
          <w:p w14:paraId="1F9FDDFE"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332D149B" w14:textId="77777777" w:rsidTr="00540E6F">
        <w:trPr>
          <w:trHeight w:val="315"/>
          <w:tblCellSpacing w:w="20" w:type="dxa"/>
        </w:trPr>
        <w:tc>
          <w:tcPr>
            <w:tcW w:w="7032" w:type="dxa"/>
            <w:shd w:val="clear" w:color="auto" w:fill="auto"/>
            <w:vAlign w:val="center"/>
            <w:hideMark/>
          </w:tcPr>
          <w:p w14:paraId="45451BE2"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 xml:space="preserve">9. Report any restroom repairs needed on maintenance sheet. </w:t>
            </w:r>
          </w:p>
        </w:tc>
        <w:tc>
          <w:tcPr>
            <w:tcW w:w="892" w:type="dxa"/>
            <w:shd w:val="clear" w:color="auto" w:fill="auto"/>
            <w:noWrap/>
            <w:vAlign w:val="bottom"/>
            <w:hideMark/>
          </w:tcPr>
          <w:p w14:paraId="074B97BA" w14:textId="77777777" w:rsidR="00540E6F" w:rsidRPr="00540E6F" w:rsidRDefault="00540E6F" w:rsidP="00540E6F">
            <w:pPr>
              <w:spacing w:after="0" w:line="240" w:lineRule="auto"/>
              <w:rPr>
                <w:rFonts w:ascii="Arial" w:eastAsia="Times New Roman" w:hAnsi="Arial" w:cs="Arial"/>
                <w:color w:val="000000"/>
              </w:rPr>
            </w:pPr>
          </w:p>
        </w:tc>
        <w:tc>
          <w:tcPr>
            <w:tcW w:w="1268" w:type="dxa"/>
            <w:shd w:val="clear" w:color="auto" w:fill="auto"/>
            <w:noWrap/>
            <w:vAlign w:val="bottom"/>
            <w:hideMark/>
          </w:tcPr>
          <w:p w14:paraId="7A088040"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1C807896" w14:textId="77777777" w:rsidTr="00540E6F">
        <w:trPr>
          <w:trHeight w:val="315"/>
          <w:tblCellSpacing w:w="20" w:type="dxa"/>
        </w:trPr>
        <w:tc>
          <w:tcPr>
            <w:tcW w:w="7032" w:type="dxa"/>
            <w:shd w:val="clear" w:color="auto" w:fill="auto"/>
            <w:vAlign w:val="center"/>
            <w:hideMark/>
          </w:tcPr>
          <w:p w14:paraId="637C53CD" w14:textId="77777777" w:rsidR="00540E6F" w:rsidRPr="00540E6F" w:rsidRDefault="00540E6F" w:rsidP="00540E6F">
            <w:pPr>
              <w:spacing w:after="0" w:line="240" w:lineRule="auto"/>
              <w:rPr>
                <w:rFonts w:ascii="Times New Roman" w:eastAsia="Times New Roman" w:hAnsi="Times New Roman" w:cs="Times New Roman"/>
                <w:sz w:val="20"/>
                <w:szCs w:val="20"/>
              </w:rPr>
            </w:pPr>
          </w:p>
        </w:tc>
        <w:tc>
          <w:tcPr>
            <w:tcW w:w="892" w:type="dxa"/>
            <w:shd w:val="clear" w:color="auto" w:fill="auto"/>
            <w:noWrap/>
            <w:vAlign w:val="bottom"/>
            <w:hideMark/>
          </w:tcPr>
          <w:p w14:paraId="33A7C2FA" w14:textId="77777777" w:rsidR="00540E6F" w:rsidRPr="00540E6F" w:rsidRDefault="00540E6F" w:rsidP="00540E6F">
            <w:pPr>
              <w:spacing w:after="0" w:line="240" w:lineRule="auto"/>
              <w:rPr>
                <w:rFonts w:ascii="Times New Roman" w:eastAsia="Times New Roman" w:hAnsi="Times New Roman" w:cs="Times New Roman"/>
                <w:sz w:val="20"/>
                <w:szCs w:val="20"/>
              </w:rPr>
            </w:pPr>
          </w:p>
        </w:tc>
        <w:tc>
          <w:tcPr>
            <w:tcW w:w="1268" w:type="dxa"/>
            <w:shd w:val="clear" w:color="auto" w:fill="auto"/>
            <w:noWrap/>
            <w:vAlign w:val="bottom"/>
            <w:hideMark/>
          </w:tcPr>
          <w:p w14:paraId="45EFD30D"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09C9F510" w14:textId="77777777" w:rsidTr="00540E6F">
        <w:trPr>
          <w:trHeight w:val="315"/>
          <w:tblCellSpacing w:w="20" w:type="dxa"/>
        </w:trPr>
        <w:tc>
          <w:tcPr>
            <w:tcW w:w="7032" w:type="dxa"/>
            <w:shd w:val="clear" w:color="000000" w:fill="FCE4D6"/>
            <w:vAlign w:val="center"/>
            <w:hideMark/>
          </w:tcPr>
          <w:p w14:paraId="079EC453"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Monthly:</w:t>
            </w:r>
          </w:p>
        </w:tc>
        <w:tc>
          <w:tcPr>
            <w:tcW w:w="892" w:type="dxa"/>
            <w:shd w:val="clear" w:color="auto" w:fill="auto"/>
            <w:noWrap/>
            <w:vAlign w:val="bottom"/>
            <w:hideMark/>
          </w:tcPr>
          <w:p w14:paraId="70DE4F9C" w14:textId="606F771B" w:rsidR="00540E6F" w:rsidRPr="00540E6F" w:rsidRDefault="00BF5D26" w:rsidP="00540E6F">
            <w:pPr>
              <w:spacing w:after="0" w:line="240" w:lineRule="auto"/>
              <w:jc w:val="right"/>
              <w:rPr>
                <w:rFonts w:ascii="Calibri" w:eastAsia="Times New Roman" w:hAnsi="Calibri" w:cs="Calibri"/>
                <w:color w:val="000000"/>
              </w:rPr>
            </w:pPr>
            <w:r>
              <w:rPr>
                <w:rFonts w:ascii="Calibri" w:eastAsia="Times New Roman" w:hAnsi="Calibri" w:cs="Calibri"/>
                <w:color w:val="000000"/>
              </w:rPr>
              <w:t>Time estimate</w:t>
            </w:r>
          </w:p>
        </w:tc>
        <w:tc>
          <w:tcPr>
            <w:tcW w:w="1268" w:type="dxa"/>
            <w:shd w:val="clear" w:color="auto" w:fill="auto"/>
            <w:noWrap/>
            <w:vAlign w:val="bottom"/>
            <w:hideMark/>
          </w:tcPr>
          <w:p w14:paraId="1BA0FB00" w14:textId="77777777" w:rsidR="00540E6F" w:rsidRPr="00540E6F" w:rsidRDefault="00540E6F" w:rsidP="00540E6F">
            <w:pPr>
              <w:spacing w:after="0" w:line="240" w:lineRule="auto"/>
              <w:rPr>
                <w:rFonts w:ascii="Calibri" w:eastAsia="Times New Roman" w:hAnsi="Calibri" w:cs="Calibri"/>
                <w:color w:val="000000"/>
              </w:rPr>
            </w:pPr>
            <w:r w:rsidRPr="00540E6F">
              <w:rPr>
                <w:rFonts w:ascii="Calibri" w:eastAsia="Times New Roman" w:hAnsi="Calibri" w:cs="Calibri"/>
                <w:color w:val="000000"/>
              </w:rPr>
              <w:t>Total</w:t>
            </w:r>
          </w:p>
        </w:tc>
      </w:tr>
      <w:tr w:rsidR="00540E6F" w:rsidRPr="00540E6F" w14:paraId="4055EDD0" w14:textId="77777777" w:rsidTr="00540E6F">
        <w:trPr>
          <w:trHeight w:val="315"/>
          <w:tblCellSpacing w:w="20" w:type="dxa"/>
        </w:trPr>
        <w:tc>
          <w:tcPr>
            <w:tcW w:w="7032" w:type="dxa"/>
            <w:shd w:val="clear" w:color="auto" w:fill="auto"/>
            <w:vAlign w:val="center"/>
            <w:hideMark/>
          </w:tcPr>
          <w:p w14:paraId="23CB13EC"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1. Wipe all restroom partitions on both sides.</w:t>
            </w:r>
          </w:p>
        </w:tc>
        <w:tc>
          <w:tcPr>
            <w:tcW w:w="892" w:type="dxa"/>
            <w:shd w:val="clear" w:color="auto" w:fill="auto"/>
            <w:noWrap/>
            <w:vAlign w:val="bottom"/>
            <w:hideMark/>
          </w:tcPr>
          <w:p w14:paraId="40C8058C" w14:textId="77777777" w:rsidR="00540E6F" w:rsidRPr="00540E6F" w:rsidRDefault="00540E6F" w:rsidP="00540E6F">
            <w:pPr>
              <w:spacing w:after="0" w:line="240" w:lineRule="auto"/>
              <w:rPr>
                <w:rFonts w:ascii="Arial" w:eastAsia="Times New Roman" w:hAnsi="Arial" w:cs="Arial"/>
                <w:color w:val="000000"/>
              </w:rPr>
            </w:pPr>
          </w:p>
        </w:tc>
        <w:tc>
          <w:tcPr>
            <w:tcW w:w="1268" w:type="dxa"/>
            <w:shd w:val="clear" w:color="auto" w:fill="auto"/>
            <w:noWrap/>
            <w:vAlign w:val="bottom"/>
            <w:hideMark/>
          </w:tcPr>
          <w:p w14:paraId="5489AA45"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0981C104" w14:textId="77777777" w:rsidTr="00540E6F">
        <w:trPr>
          <w:trHeight w:val="315"/>
          <w:tblCellSpacing w:w="20" w:type="dxa"/>
        </w:trPr>
        <w:tc>
          <w:tcPr>
            <w:tcW w:w="7032" w:type="dxa"/>
            <w:shd w:val="clear" w:color="auto" w:fill="auto"/>
            <w:vAlign w:val="center"/>
            <w:hideMark/>
          </w:tcPr>
          <w:p w14:paraId="3B9108BF"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2. Pour fresh water down floor drains to refresh water in sewer line.</w:t>
            </w:r>
          </w:p>
        </w:tc>
        <w:tc>
          <w:tcPr>
            <w:tcW w:w="892" w:type="dxa"/>
            <w:shd w:val="clear" w:color="auto" w:fill="auto"/>
            <w:noWrap/>
            <w:vAlign w:val="bottom"/>
            <w:hideMark/>
          </w:tcPr>
          <w:p w14:paraId="46096C77" w14:textId="77777777" w:rsidR="00540E6F" w:rsidRPr="00540E6F" w:rsidRDefault="00540E6F" w:rsidP="00540E6F">
            <w:pPr>
              <w:spacing w:after="0" w:line="240" w:lineRule="auto"/>
              <w:rPr>
                <w:rFonts w:ascii="Arial" w:eastAsia="Times New Roman" w:hAnsi="Arial" w:cs="Arial"/>
                <w:color w:val="000000"/>
              </w:rPr>
            </w:pPr>
          </w:p>
        </w:tc>
        <w:tc>
          <w:tcPr>
            <w:tcW w:w="1268" w:type="dxa"/>
            <w:shd w:val="clear" w:color="auto" w:fill="auto"/>
            <w:noWrap/>
            <w:vAlign w:val="bottom"/>
            <w:hideMark/>
          </w:tcPr>
          <w:p w14:paraId="7292EC57"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7E538E47" w14:textId="77777777" w:rsidTr="00540E6F">
        <w:trPr>
          <w:trHeight w:val="599"/>
          <w:tblCellSpacing w:w="20" w:type="dxa"/>
        </w:trPr>
        <w:tc>
          <w:tcPr>
            <w:tcW w:w="7032" w:type="dxa"/>
            <w:shd w:val="clear" w:color="auto" w:fill="auto"/>
            <w:vAlign w:val="center"/>
            <w:hideMark/>
          </w:tcPr>
          <w:p w14:paraId="51D67039"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3. Spot wipe walls, light switches, and doors removing fingerprints, smudges and spills</w:t>
            </w:r>
          </w:p>
        </w:tc>
        <w:tc>
          <w:tcPr>
            <w:tcW w:w="892" w:type="dxa"/>
            <w:shd w:val="clear" w:color="auto" w:fill="auto"/>
            <w:noWrap/>
            <w:vAlign w:val="bottom"/>
            <w:hideMark/>
          </w:tcPr>
          <w:p w14:paraId="2A9C1645" w14:textId="77777777" w:rsidR="00540E6F" w:rsidRPr="00540E6F" w:rsidRDefault="00540E6F" w:rsidP="00540E6F">
            <w:pPr>
              <w:spacing w:after="0" w:line="240" w:lineRule="auto"/>
              <w:rPr>
                <w:rFonts w:ascii="Arial" w:eastAsia="Times New Roman" w:hAnsi="Arial" w:cs="Arial"/>
                <w:color w:val="000000"/>
              </w:rPr>
            </w:pPr>
          </w:p>
        </w:tc>
        <w:tc>
          <w:tcPr>
            <w:tcW w:w="1268" w:type="dxa"/>
            <w:shd w:val="clear" w:color="auto" w:fill="auto"/>
            <w:noWrap/>
            <w:vAlign w:val="bottom"/>
            <w:hideMark/>
          </w:tcPr>
          <w:p w14:paraId="410F2D8F"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5FA2775C" w14:textId="77777777" w:rsidTr="00540E6F">
        <w:trPr>
          <w:trHeight w:val="599"/>
          <w:tblCellSpacing w:w="20" w:type="dxa"/>
        </w:trPr>
        <w:tc>
          <w:tcPr>
            <w:tcW w:w="7032" w:type="dxa"/>
            <w:shd w:val="clear" w:color="auto" w:fill="auto"/>
            <w:vAlign w:val="center"/>
            <w:hideMark/>
          </w:tcPr>
          <w:p w14:paraId="668636FF" w14:textId="77777777" w:rsidR="00540E6F" w:rsidRPr="00540E6F" w:rsidRDefault="00540E6F" w:rsidP="00540E6F">
            <w:pPr>
              <w:spacing w:after="0" w:line="240" w:lineRule="auto"/>
              <w:rPr>
                <w:rFonts w:ascii="Arial" w:eastAsia="Times New Roman" w:hAnsi="Arial" w:cs="Arial"/>
                <w:color w:val="000000"/>
              </w:rPr>
            </w:pPr>
            <w:r w:rsidRPr="00540E6F">
              <w:rPr>
                <w:rFonts w:ascii="Arial" w:eastAsia="Times New Roman" w:hAnsi="Arial" w:cs="Arial"/>
                <w:color w:val="000000"/>
              </w:rPr>
              <w:t>4. Complete all high dusting, including exhaust fans and air ventilators within reach.</w:t>
            </w:r>
          </w:p>
        </w:tc>
        <w:tc>
          <w:tcPr>
            <w:tcW w:w="892" w:type="dxa"/>
            <w:shd w:val="clear" w:color="auto" w:fill="auto"/>
            <w:noWrap/>
            <w:vAlign w:val="bottom"/>
            <w:hideMark/>
          </w:tcPr>
          <w:p w14:paraId="45F8C28E" w14:textId="77777777" w:rsidR="00540E6F" w:rsidRPr="00540E6F" w:rsidRDefault="00540E6F" w:rsidP="00540E6F">
            <w:pPr>
              <w:spacing w:after="0" w:line="240" w:lineRule="auto"/>
              <w:rPr>
                <w:rFonts w:ascii="Arial" w:eastAsia="Times New Roman" w:hAnsi="Arial" w:cs="Arial"/>
                <w:color w:val="000000"/>
              </w:rPr>
            </w:pPr>
          </w:p>
        </w:tc>
        <w:tc>
          <w:tcPr>
            <w:tcW w:w="1268" w:type="dxa"/>
            <w:shd w:val="clear" w:color="auto" w:fill="auto"/>
            <w:noWrap/>
            <w:vAlign w:val="bottom"/>
            <w:hideMark/>
          </w:tcPr>
          <w:p w14:paraId="734CAD54"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r w:rsidR="00540E6F" w:rsidRPr="00540E6F" w14:paraId="4946ABC2" w14:textId="77777777" w:rsidTr="00540E6F">
        <w:trPr>
          <w:trHeight w:val="315"/>
          <w:tblCellSpacing w:w="20" w:type="dxa"/>
        </w:trPr>
        <w:tc>
          <w:tcPr>
            <w:tcW w:w="7032" w:type="dxa"/>
            <w:shd w:val="clear" w:color="auto" w:fill="auto"/>
            <w:vAlign w:val="center"/>
            <w:hideMark/>
          </w:tcPr>
          <w:p w14:paraId="76C9EA65" w14:textId="77777777" w:rsidR="00540E6F" w:rsidRPr="00540E6F" w:rsidRDefault="00540E6F" w:rsidP="00540E6F">
            <w:pPr>
              <w:spacing w:after="0" w:line="240" w:lineRule="auto"/>
              <w:rPr>
                <w:rFonts w:ascii="Times New Roman" w:eastAsia="Times New Roman" w:hAnsi="Times New Roman" w:cs="Times New Roman"/>
                <w:sz w:val="20"/>
                <w:szCs w:val="20"/>
              </w:rPr>
            </w:pPr>
          </w:p>
        </w:tc>
        <w:tc>
          <w:tcPr>
            <w:tcW w:w="892" w:type="dxa"/>
            <w:shd w:val="clear" w:color="auto" w:fill="auto"/>
            <w:noWrap/>
            <w:vAlign w:val="bottom"/>
            <w:hideMark/>
          </w:tcPr>
          <w:p w14:paraId="3B322D10" w14:textId="77777777" w:rsidR="00540E6F" w:rsidRPr="00540E6F" w:rsidRDefault="00540E6F" w:rsidP="00540E6F">
            <w:pPr>
              <w:spacing w:after="0" w:line="240" w:lineRule="auto"/>
              <w:rPr>
                <w:rFonts w:ascii="Times New Roman" w:eastAsia="Times New Roman" w:hAnsi="Times New Roman" w:cs="Times New Roman"/>
                <w:sz w:val="20"/>
                <w:szCs w:val="20"/>
              </w:rPr>
            </w:pPr>
          </w:p>
        </w:tc>
        <w:tc>
          <w:tcPr>
            <w:tcW w:w="1268" w:type="dxa"/>
            <w:shd w:val="clear" w:color="auto" w:fill="auto"/>
            <w:noWrap/>
            <w:vAlign w:val="bottom"/>
            <w:hideMark/>
          </w:tcPr>
          <w:p w14:paraId="0EF788C5" w14:textId="77777777" w:rsidR="00540E6F" w:rsidRPr="00540E6F" w:rsidRDefault="00540E6F" w:rsidP="00540E6F">
            <w:pPr>
              <w:spacing w:after="0" w:line="240" w:lineRule="auto"/>
              <w:rPr>
                <w:rFonts w:ascii="Times New Roman" w:eastAsia="Times New Roman" w:hAnsi="Times New Roman" w:cs="Times New Roman"/>
                <w:sz w:val="20"/>
                <w:szCs w:val="20"/>
              </w:rPr>
            </w:pPr>
          </w:p>
        </w:tc>
      </w:tr>
    </w:tbl>
    <w:p w14:paraId="0501A53F" w14:textId="77777777" w:rsidR="00671508" w:rsidRDefault="00671508"/>
    <w:p w14:paraId="1CE425EF" w14:textId="5D9D7CF6" w:rsidR="00BF5D26" w:rsidRDefault="00BF5D26"/>
    <w:p w14:paraId="5C08EDF3" w14:textId="009E1664" w:rsidR="00BF5D26" w:rsidRDefault="00BF5D26">
      <w:r>
        <w:t>All Weekly Totals:</w:t>
      </w:r>
      <w:r w:rsidR="00A35A23">
        <w:t xml:space="preserve"> _______________</w:t>
      </w:r>
    </w:p>
    <w:p w14:paraId="620FB1C1" w14:textId="4BCDB166" w:rsidR="00BF5D26" w:rsidRDefault="00BF5D26">
      <w:r>
        <w:t>All Monthly Totals:</w:t>
      </w:r>
      <w:r w:rsidR="00A35A23">
        <w:t xml:space="preserve"> ______________</w:t>
      </w:r>
      <w:bookmarkStart w:id="0" w:name="_GoBack"/>
      <w:bookmarkEnd w:id="0"/>
    </w:p>
    <w:p w14:paraId="07C0139A" w14:textId="2745EFAD" w:rsidR="00BF5D26" w:rsidRDefault="00BF5D26">
      <w:r>
        <w:t>All Quarterly Totals:</w:t>
      </w:r>
      <w:r w:rsidR="00A35A23">
        <w:t xml:space="preserve"> _____________</w:t>
      </w:r>
    </w:p>
    <w:sectPr w:rsidR="00BF5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E2"/>
    <w:rsid w:val="000A56BB"/>
    <w:rsid w:val="003001B5"/>
    <w:rsid w:val="004D1A17"/>
    <w:rsid w:val="00540E6F"/>
    <w:rsid w:val="00671508"/>
    <w:rsid w:val="00A35A23"/>
    <w:rsid w:val="00BF5D26"/>
    <w:rsid w:val="00CC3581"/>
    <w:rsid w:val="00CF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35A4"/>
  <w15:chartTrackingRefBased/>
  <w15:docId w15:val="{0CA37B16-F924-4530-8CB5-5F7444C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536253">
      <w:bodyDiv w:val="1"/>
      <w:marLeft w:val="0"/>
      <w:marRight w:val="0"/>
      <w:marTop w:val="0"/>
      <w:marBottom w:val="0"/>
      <w:divBdr>
        <w:top w:val="none" w:sz="0" w:space="0" w:color="auto"/>
        <w:left w:val="none" w:sz="0" w:space="0" w:color="auto"/>
        <w:bottom w:val="none" w:sz="0" w:space="0" w:color="auto"/>
        <w:right w:val="none" w:sz="0" w:space="0" w:color="auto"/>
      </w:divBdr>
    </w:div>
    <w:div w:id="1153984888">
      <w:bodyDiv w:val="1"/>
      <w:marLeft w:val="0"/>
      <w:marRight w:val="0"/>
      <w:marTop w:val="0"/>
      <w:marBottom w:val="0"/>
      <w:divBdr>
        <w:top w:val="none" w:sz="0" w:space="0" w:color="auto"/>
        <w:left w:val="none" w:sz="0" w:space="0" w:color="auto"/>
        <w:bottom w:val="none" w:sz="0" w:space="0" w:color="auto"/>
        <w:right w:val="none" w:sz="0" w:space="0" w:color="auto"/>
      </w:divBdr>
    </w:div>
    <w:div w:id="1326589503">
      <w:bodyDiv w:val="1"/>
      <w:marLeft w:val="0"/>
      <w:marRight w:val="0"/>
      <w:marTop w:val="0"/>
      <w:marBottom w:val="0"/>
      <w:divBdr>
        <w:top w:val="none" w:sz="0" w:space="0" w:color="auto"/>
        <w:left w:val="none" w:sz="0" w:space="0" w:color="auto"/>
        <w:bottom w:val="none" w:sz="0" w:space="0" w:color="auto"/>
        <w:right w:val="none" w:sz="0" w:space="0" w:color="auto"/>
      </w:divBdr>
    </w:div>
    <w:div w:id="1789202815">
      <w:bodyDiv w:val="1"/>
      <w:marLeft w:val="0"/>
      <w:marRight w:val="0"/>
      <w:marTop w:val="0"/>
      <w:marBottom w:val="0"/>
      <w:divBdr>
        <w:top w:val="none" w:sz="0" w:space="0" w:color="auto"/>
        <w:left w:val="none" w:sz="0" w:space="0" w:color="auto"/>
        <w:bottom w:val="none" w:sz="0" w:space="0" w:color="auto"/>
        <w:right w:val="none" w:sz="0" w:space="0" w:color="auto"/>
      </w:divBdr>
    </w:div>
    <w:div w:id="1805148682">
      <w:bodyDiv w:val="1"/>
      <w:marLeft w:val="0"/>
      <w:marRight w:val="0"/>
      <w:marTop w:val="0"/>
      <w:marBottom w:val="0"/>
      <w:divBdr>
        <w:top w:val="none" w:sz="0" w:space="0" w:color="auto"/>
        <w:left w:val="none" w:sz="0" w:space="0" w:color="auto"/>
        <w:bottom w:val="none" w:sz="0" w:space="0" w:color="auto"/>
        <w:right w:val="none" w:sz="0" w:space="0" w:color="auto"/>
      </w:divBdr>
    </w:div>
    <w:div w:id="203457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Dorr Township Library</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 Library</dc:creator>
  <cp:keywords/>
  <dc:description/>
  <cp:lastModifiedBy>Dorr Library</cp:lastModifiedBy>
  <cp:revision>4</cp:revision>
  <dcterms:created xsi:type="dcterms:W3CDTF">2017-08-01T14:34:00Z</dcterms:created>
  <dcterms:modified xsi:type="dcterms:W3CDTF">2017-08-01T15:36:00Z</dcterms:modified>
</cp:coreProperties>
</file>